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E1" w:rsidRPr="007C021B" w:rsidRDefault="001012E4" w:rsidP="00CE1FB2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53.75pt;height:49.5pt" fillcolor="black">
            <v:shadow color="#868686"/>
            <v:textpath style="font-family:&quot;Arial Black&quot;" fitshape="t" trim="t" string="Učenici - pisci i pjesnici"/>
          </v:shape>
        </w:pict>
      </w:r>
      <w:r w:rsidR="009C1A4E" w:rsidRPr="007C021B">
        <w:rPr>
          <w:rFonts w:ascii="Times New Roman" w:hAnsi="Times New Roman" w:cs="Times New Roman"/>
          <w:b/>
          <w:color w:val="00B050"/>
          <w:sz w:val="28"/>
          <w:szCs w:val="28"/>
        </w:rPr>
        <w:t>MASLIN</w:t>
      </w:r>
      <w:r w:rsidR="007C021B">
        <w:rPr>
          <w:rFonts w:ascii="Times New Roman" w:hAnsi="Times New Roman" w:cs="Times New Roman"/>
          <w:b/>
          <w:color w:val="00B050"/>
          <w:sz w:val="28"/>
          <w:szCs w:val="28"/>
        </w:rPr>
        <w:t>A</w:t>
      </w:r>
    </w:p>
    <w:p w:rsidR="009C1A4E" w:rsidRDefault="009C1A4E" w:rsidP="00CE1FB2">
      <w:pPr>
        <w:jc w:val="both"/>
        <w:rPr>
          <w:rFonts w:ascii="Times New Roman" w:hAnsi="Times New Roman" w:cs="Times New Roman"/>
          <w:sz w:val="28"/>
          <w:szCs w:val="28"/>
        </w:rPr>
      </w:pPr>
      <w:r w:rsidRPr="00CE1FB2">
        <w:rPr>
          <w:rFonts w:ascii="Times New Roman" w:hAnsi="Times New Roman" w:cs="Times New Roman"/>
          <w:sz w:val="28"/>
          <w:szCs w:val="28"/>
        </w:rPr>
        <w:t>Budim se, oko mene zelena polja, odrasle biljke poput nebodera. Samo sam ja malena, samo ja još nemam stanara u svojim krošnjama. Tek sam proklijala, a već razmišljam o bijegu u visine. Voljela</w:t>
      </w:r>
      <w:r w:rsidR="00CE1FB2" w:rsidRPr="00CE1FB2">
        <w:rPr>
          <w:rFonts w:ascii="Times New Roman" w:hAnsi="Times New Roman" w:cs="Times New Roman"/>
          <w:sz w:val="28"/>
          <w:szCs w:val="28"/>
        </w:rPr>
        <w:t xml:space="preserve"> bih biti odrasla poput čovjeka, a </w:t>
      </w:r>
      <w:r w:rsidRPr="00CE1FB2">
        <w:rPr>
          <w:rFonts w:ascii="Times New Roman" w:hAnsi="Times New Roman" w:cs="Times New Roman"/>
          <w:sz w:val="28"/>
          <w:szCs w:val="28"/>
        </w:rPr>
        <w:t>letjeti kao ptica. Plavo nebo i oblaci – ciljevi kojima stremim, ali sam još premlada za to. Kažu da za sve postoji vrijeme. Doći će vrijeme kad će moje grane dotaknuti nebo. Zasad ću uživati u bezbrižnosti mladosti, zadovoljiti se visinom djeteta i biti zahvalna na miru u kojem živim.</w:t>
      </w:r>
    </w:p>
    <w:p w:rsidR="005021E1" w:rsidRPr="00CE1FB2" w:rsidRDefault="005021E1" w:rsidP="007C02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hr-HR"/>
        </w:rPr>
        <w:t xml:space="preserve">                            </w:t>
      </w:r>
      <w:r>
        <w:rPr>
          <w:noProof/>
          <w:lang w:eastAsia="hr-HR"/>
        </w:rPr>
        <w:drawing>
          <wp:inline distT="0" distB="0" distL="0" distR="0">
            <wp:extent cx="3505200" cy="2333625"/>
            <wp:effectExtent l="19050" t="0" r="0" b="0"/>
            <wp:docPr id="2" name="Picture 1" descr="https://encrypted-tbn0.gstatic.com/images?q=tbn:ANd9GcQL3Iwb2CimRaL-MelIo9V3wySdeyxb4EdmaAlh5OTBrVtyzi2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L3Iwb2CimRaL-MelIo9V3wySdeyxb4EdmaAlh5OTBrVtyzi2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A4E" w:rsidRPr="00CE1FB2" w:rsidRDefault="00CE1FB2" w:rsidP="00CE1FB2">
      <w:pPr>
        <w:jc w:val="both"/>
        <w:rPr>
          <w:rFonts w:ascii="Times New Roman" w:hAnsi="Times New Roman" w:cs="Times New Roman"/>
          <w:sz w:val="28"/>
          <w:szCs w:val="28"/>
        </w:rPr>
      </w:pPr>
      <w:r w:rsidRPr="00CE1FB2">
        <w:rPr>
          <w:rFonts w:ascii="Times New Roman" w:hAnsi="Times New Roman" w:cs="Times New Roman"/>
          <w:sz w:val="28"/>
          <w:szCs w:val="28"/>
        </w:rPr>
        <w:t>Berba. Ljudi beru plodo</w:t>
      </w:r>
      <w:r w:rsidR="009C1A4E" w:rsidRPr="00CE1FB2">
        <w:rPr>
          <w:rFonts w:ascii="Times New Roman" w:hAnsi="Times New Roman" w:cs="Times New Roman"/>
          <w:sz w:val="28"/>
          <w:szCs w:val="28"/>
        </w:rPr>
        <w:t>ve s moje braće i setara. Viču, pjevaju i uzimaju, samo uzimaju! Dolaze do mene, obuzima me strah. Stariji čovjek pregledava moje grane. Nježno me zalijeva vodom iz stare kante i miluje moje mlade listove. Ahhh, dobar osjećaj!</w:t>
      </w:r>
    </w:p>
    <w:p w:rsidR="009C1A4E" w:rsidRPr="00CE1FB2" w:rsidRDefault="009C1A4E" w:rsidP="00CE1FB2">
      <w:pPr>
        <w:jc w:val="both"/>
        <w:rPr>
          <w:rFonts w:ascii="Times New Roman" w:hAnsi="Times New Roman" w:cs="Times New Roman"/>
          <w:sz w:val="28"/>
          <w:szCs w:val="28"/>
        </w:rPr>
      </w:pPr>
      <w:r w:rsidRPr="00CE1FB2">
        <w:rPr>
          <w:rFonts w:ascii="Times New Roman" w:hAnsi="Times New Roman" w:cs="Times New Roman"/>
          <w:sz w:val="28"/>
          <w:szCs w:val="28"/>
        </w:rPr>
        <w:t>Jedva čekam da narastu i moji plodovi, da mogu zahvaliti svom dobročinitelju. Sve u svoje vrijeme!</w:t>
      </w:r>
    </w:p>
    <w:p w:rsidR="00CE1FB2" w:rsidRPr="009C1A4E" w:rsidRDefault="00CE1FB2" w:rsidP="009C1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Stella Novković, 7.r.</w:t>
      </w:r>
    </w:p>
    <w:sectPr w:rsidR="00CE1FB2" w:rsidRPr="009C1A4E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4E"/>
    <w:rsid w:val="000A324A"/>
    <w:rsid w:val="001012E4"/>
    <w:rsid w:val="001D4D4A"/>
    <w:rsid w:val="002D1611"/>
    <w:rsid w:val="003D2679"/>
    <w:rsid w:val="0048325B"/>
    <w:rsid w:val="005021E1"/>
    <w:rsid w:val="007C021B"/>
    <w:rsid w:val="007F779F"/>
    <w:rsid w:val="009C1A4E"/>
    <w:rsid w:val="009D6829"/>
    <w:rsid w:val="00CE1FB2"/>
    <w:rsid w:val="00F5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021E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21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021E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21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6</cp:revision>
  <dcterms:created xsi:type="dcterms:W3CDTF">2013-09-29T13:57:00Z</dcterms:created>
  <dcterms:modified xsi:type="dcterms:W3CDTF">2013-10-07T14:58:00Z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