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088733152"/>
        <w:docPartObj>
          <w:docPartGallery w:val="Cover Pages"/>
          <w:docPartUnique/>
        </w:docPartObj>
      </w:sdtPr>
      <w:sdtContent>
        <w:p w14:paraId="17020BD8" w14:textId="77777777" w:rsidR="00801F9B" w:rsidRDefault="00801F9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B676F70" wp14:editId="2A2B014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Pravokutni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Pravokutni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7C4E1F9" id="Grupa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">
                    <v:shape id="Pravokutni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Pravokutni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EDD5969" wp14:editId="1CBBEFB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kstni okvir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25A879" w14:textId="77777777" w:rsidR="001726B7" w:rsidRDefault="001726B7">
                                <w:pPr>
                                  <w:pStyle w:val="Bezproreda"/>
                                  <w:jc w:val="right"/>
                                  <w:rPr>
                                    <w:rStyle w:val="Istaknuto"/>
                                    <w:b/>
                                    <w:bCs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HYPERLINK "mailto:vodice@os-vodice.skole.hr" </w:instrText>
                                </w:r>
                                <w:r>
                                  <w:fldChar w:fldCharType="separate"/>
                                </w:r>
                                <w:r w:rsidRPr="0097121E">
                                  <w:rPr>
                                    <w:rStyle w:val="Hiperveza"/>
                                    <w:b/>
                                    <w:bCs/>
                                  </w:rPr>
                                  <w:t>vodice@os-vodice.skole.hr</w:t>
                                </w:r>
                                <w:r>
                                  <w:rPr>
                                    <w:rStyle w:val="Hiperveza"/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  <w:p w14:paraId="2FBCE6CD" w14:textId="77777777" w:rsidR="001726B7" w:rsidRDefault="001726B7">
                                <w:pPr>
                                  <w:pStyle w:val="Bezprored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t xml:space="preserve">Osnovna škola Vodice / </w:t>
                                </w:r>
                                <w:hyperlink r:id="rId10" w:history="1">
                                  <w:r>
                                    <w:rPr>
                                      <w:rStyle w:val="Hiperveza"/>
                                    </w:rPr>
                                    <w:t>os-vodice.skole.hr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4EDD5969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BE4vsi&#10;gwIAAGY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p w14:paraId="3025A879" w14:textId="77777777" w:rsidR="001726B7" w:rsidRDefault="001726B7">
                          <w:pPr>
                            <w:pStyle w:val="Bezproreda"/>
                            <w:jc w:val="right"/>
                            <w:rPr>
                              <w:rStyle w:val="Istaknuto"/>
                              <w:b/>
                              <w:bCs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"mailto:vodice@os-vodice.skole.hr" </w:instrText>
                          </w:r>
                          <w:r>
                            <w:fldChar w:fldCharType="separate"/>
                          </w:r>
                          <w:r w:rsidRPr="0097121E">
                            <w:rPr>
                              <w:rStyle w:val="Hiperveza"/>
                              <w:b/>
                              <w:bCs/>
                            </w:rPr>
                            <w:t>vodice@os-vodice.skole.hr</w:t>
                          </w:r>
                          <w:r>
                            <w:rPr>
                              <w:rStyle w:val="Hiperveza"/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2FBCE6CD" w14:textId="77777777" w:rsidR="001726B7" w:rsidRDefault="001726B7">
                          <w:pPr>
                            <w:pStyle w:val="Bezprored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t xml:space="preserve">Osnovna škola Vodice / </w:t>
                          </w:r>
                          <w:hyperlink r:id="rId11" w:history="1">
                            <w:r>
                              <w:rPr>
                                <w:rStyle w:val="Hiperveza"/>
                              </w:rPr>
                              <w:t>os-vodice.skole.hr</w:t>
                            </w:r>
                          </w:hyperlink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E7AF12" wp14:editId="033427D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kstni okvir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CC105B" w14:textId="77777777" w:rsidR="001726B7" w:rsidRDefault="001726B7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Naslov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I   Z   V   J   E   Š   Ć   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Podnaslov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49C7044" w14:textId="77777777" w:rsidR="001726B7" w:rsidRDefault="001726B7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2019./2020.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0E7AF12" id="Tekstni okvir 154" o:spid="_x0000_s1027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" filled="f" stroked="f" strokeweight=".5pt">
                    <v:textbox inset="126pt,0,54pt,0">
                      <w:txbxContent>
                        <w:p w14:paraId="79CC105B" w14:textId="77777777" w:rsidR="001726B7" w:rsidRDefault="001726B7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Naslov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I   Z   V   J   E   Š   Ć   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Podnaslov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49C7044" w14:textId="77777777" w:rsidR="001726B7" w:rsidRDefault="001726B7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2019./2020.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48D23AD" w14:textId="77777777" w:rsidR="00801F9B" w:rsidRDefault="0093544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2E96F4D" wp14:editId="505F8AAE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7480570</wp:posOffset>
                    </wp:positionV>
                    <wp:extent cx="6507696" cy="661481"/>
                    <wp:effectExtent l="0" t="0" r="0" b="5715"/>
                    <wp:wrapSquare wrapText="bothSides"/>
                    <wp:docPr id="153" name="Tekstni okvir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07696" cy="6614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C2D7BA" w14:textId="77777777" w:rsidR="001726B7" w:rsidRDefault="001726B7">
                                <w:pPr>
                                  <w:pStyle w:val="Bezproreda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Kratki pregled</w:t>
                                </w:r>
                              </w:p>
                              <w:tbl>
                                <w:tblPr>
                                  <w:tblW w:w="5387" w:type="dxa"/>
                                  <w:tblInd w:w="2400" w:type="dxa"/>
                                  <w:tblLayout w:type="fixed"/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5387"/>
                                </w:tblGrid>
                                <w:tr w:rsidR="001726B7" w:rsidRPr="00935443" w14:paraId="427906D7" w14:textId="77777777" w:rsidTr="00935443">
                                  <w:trPr>
                                    <w:cantSplit/>
                                    <w:trHeight w:hRule="exact" w:val="351"/>
                                  </w:trPr>
                                  <w:tc>
                                    <w:tcPr>
                                      <w:tcW w:w="5387" w:type="dxa"/>
                                    </w:tcPr>
                                    <w:p w14:paraId="55DAB5B0" w14:textId="1BEE84F6" w:rsidR="001726B7" w:rsidRPr="00BB3599" w:rsidRDefault="001726B7" w:rsidP="00BB3599">
                                      <w:pPr>
                                        <w:rPr>
                                          <w:b/>
                                          <w:color w:val="2E74B5" w:themeColor="accent5" w:themeShade="BF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BB3599">
                                        <w:rPr>
                                          <w:color w:val="2E74B5" w:themeColor="accent5" w:themeShade="BF"/>
                                          <w:sz w:val="28"/>
                                          <w:szCs w:val="28"/>
                                        </w:rPr>
                                        <w:t xml:space="preserve">OŠ Vodice </w:t>
                                      </w:r>
                                      <w:r>
                                        <w:rPr>
                                          <w:color w:val="2E74B5" w:themeColor="accent5" w:themeShade="BF"/>
                                          <w:sz w:val="28"/>
                                          <w:szCs w:val="28"/>
                                        </w:rPr>
                                        <w:t>–</w:t>
                                      </w:r>
                                      <w:r w:rsidRPr="00BB3599">
                                        <w:rPr>
                                          <w:color w:val="2E74B5" w:themeColor="accent5" w:themeShade="BF"/>
                                          <w:sz w:val="28"/>
                                          <w:szCs w:val="28"/>
                                        </w:rPr>
                                        <w:t xml:space="preserve"> 3</w:t>
                                      </w:r>
                                      <w:r>
                                        <w:rPr>
                                          <w:color w:val="2E74B5" w:themeColor="accent5" w:themeShade="BF"/>
                                          <w:sz w:val="28"/>
                                          <w:szCs w:val="28"/>
                                        </w:rPr>
                                        <w:t xml:space="preserve">2 </w:t>
                                      </w:r>
                                      <w:r w:rsidRPr="00BB3599">
                                        <w:rPr>
                                          <w:color w:val="2E74B5" w:themeColor="accent5" w:themeShade="BF"/>
                                          <w:sz w:val="28"/>
                                          <w:szCs w:val="28"/>
                                        </w:rPr>
                                        <w:t>razredn</w:t>
                                      </w:r>
                                      <w:r>
                                        <w:rPr>
                                          <w:color w:val="2E74B5" w:themeColor="accent5" w:themeShade="BF"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  <w:r w:rsidRPr="00BB3599">
                                        <w:rPr>
                                          <w:color w:val="2E74B5" w:themeColor="accent5" w:themeShade="BF"/>
                                          <w:sz w:val="28"/>
                                          <w:szCs w:val="28"/>
                                        </w:rPr>
                                        <w:t xml:space="preserve"> odjel</w:t>
                                      </w:r>
                                      <w:r>
                                        <w:rPr>
                                          <w:color w:val="2E74B5" w:themeColor="accent5" w:themeShade="BF"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  <w:r w:rsidRPr="00BB3599">
                                        <w:rPr>
                                          <w:color w:val="2E74B5" w:themeColor="accent5" w:themeShade="BF"/>
                                          <w:sz w:val="28"/>
                                          <w:szCs w:val="28"/>
                                        </w:rPr>
                                        <w:t>– 663 učenika</w:t>
                                      </w:r>
                                    </w:p>
                                  </w:tc>
                                </w:tr>
                                <w:tr w:rsidR="001726B7" w:rsidRPr="00935443" w14:paraId="2FB7F685" w14:textId="77777777" w:rsidTr="00935443">
                                  <w:trPr>
                                    <w:cantSplit/>
                                    <w:trHeight w:hRule="exact" w:val="351"/>
                                  </w:trPr>
                                  <w:tc>
                                    <w:tcPr>
                                      <w:tcW w:w="5387" w:type="dxa"/>
                                    </w:tcPr>
                                    <w:p w14:paraId="38084125" w14:textId="77777777" w:rsidR="001726B7" w:rsidRPr="00935443" w:rsidRDefault="001726B7" w:rsidP="00935443">
                                      <w:pPr>
                                        <w:widowControl w:val="0"/>
                                        <w:spacing w:line="300" w:lineRule="exact"/>
                                        <w:jc w:val="both"/>
                                        <w:rPr>
                                          <w:snapToGrid w:val="0"/>
                                          <w:color w:val="2E74B5" w:themeColor="accent5" w:themeShade="BF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</w:pPr>
                                      <w:r w:rsidRPr="00935443">
                                        <w:rPr>
                                          <w:snapToGrid w:val="0"/>
                                          <w:color w:val="2E74B5" w:themeColor="accent5" w:themeShade="BF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  <w:t xml:space="preserve">PŠ </w:t>
                                      </w:r>
                                      <w:proofErr w:type="spellStart"/>
                                      <w:r w:rsidRPr="00935443">
                                        <w:rPr>
                                          <w:snapToGrid w:val="0"/>
                                          <w:color w:val="2E74B5" w:themeColor="accent5" w:themeShade="BF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  <w:t>Tribunj</w:t>
                                      </w:r>
                                      <w:proofErr w:type="spellEnd"/>
                                      <w:r w:rsidRPr="00935443">
                                        <w:rPr>
                                          <w:snapToGrid w:val="0"/>
                                          <w:color w:val="2E74B5" w:themeColor="accent5" w:themeShade="BF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  <w:t xml:space="preserve"> - 4 razredna odjela – 65 učenika</w:t>
                                      </w:r>
                                    </w:p>
                                  </w:tc>
                                </w:tr>
                              </w:tbl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Kratki pregled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3F790A22" w14:textId="77777777" w:rsidR="001726B7" w:rsidRDefault="001726B7">
                                    <w:pPr>
                                      <w:pStyle w:val="Bezproreda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E96F4D" id="Tekstni okvir 153" o:spid="_x0000_s1028" type="#_x0000_t202" style="position:absolute;margin-left:36pt;margin-top:589pt;width:512.4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" filled="f" stroked="f" strokeweight=".5pt">
                    <v:textbox inset="126pt,0,54pt,0">
                      <w:txbxContent>
                        <w:p w14:paraId="28C2D7BA" w14:textId="77777777" w:rsidR="001726B7" w:rsidRDefault="001726B7">
                          <w:pPr>
                            <w:pStyle w:val="Bezproreda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Kratki pregled</w:t>
                          </w:r>
                        </w:p>
                        <w:tbl>
                          <w:tblPr>
                            <w:tblW w:w="5387" w:type="dxa"/>
                            <w:tblInd w:w="2400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5387"/>
                          </w:tblGrid>
                          <w:tr w:rsidR="001726B7" w:rsidRPr="00935443" w14:paraId="427906D7" w14:textId="77777777" w:rsidTr="00935443">
                            <w:trPr>
                              <w:cantSplit/>
                              <w:trHeight w:hRule="exact" w:val="351"/>
                            </w:trPr>
                            <w:tc>
                              <w:tcPr>
                                <w:tcW w:w="5387" w:type="dxa"/>
                              </w:tcPr>
                              <w:p w14:paraId="55DAB5B0" w14:textId="1BEE84F6" w:rsidR="001726B7" w:rsidRPr="00BB3599" w:rsidRDefault="001726B7" w:rsidP="00BB3599">
                                <w:pPr>
                                  <w:rPr>
                                    <w:b/>
                                    <w:color w:val="2E74B5" w:themeColor="accent5" w:themeShade="BF"/>
                                    <w:sz w:val="28"/>
                                    <w:szCs w:val="28"/>
                                  </w:rPr>
                                </w:pPr>
                                <w:r w:rsidRPr="00BB3599">
                                  <w:rPr>
                                    <w:color w:val="2E74B5" w:themeColor="accent5" w:themeShade="BF"/>
                                    <w:sz w:val="28"/>
                                    <w:szCs w:val="28"/>
                                  </w:rPr>
                                  <w:t xml:space="preserve">OŠ Vodice </w:t>
                                </w:r>
                                <w:r>
                                  <w:rPr>
                                    <w:color w:val="2E74B5" w:themeColor="accent5" w:themeShade="BF"/>
                                    <w:sz w:val="28"/>
                                    <w:szCs w:val="28"/>
                                  </w:rPr>
                                  <w:t>–</w:t>
                                </w:r>
                                <w:r w:rsidRPr="00BB3599">
                                  <w:rPr>
                                    <w:color w:val="2E74B5" w:themeColor="accent5" w:themeShade="BF"/>
                                    <w:sz w:val="28"/>
                                    <w:szCs w:val="28"/>
                                  </w:rPr>
                                  <w:t xml:space="preserve"> 3</w:t>
                                </w:r>
                                <w:r>
                                  <w:rPr>
                                    <w:color w:val="2E74B5" w:themeColor="accent5" w:themeShade="BF"/>
                                    <w:sz w:val="28"/>
                                    <w:szCs w:val="28"/>
                                  </w:rPr>
                                  <w:t xml:space="preserve">2 </w:t>
                                </w:r>
                                <w:r w:rsidRPr="00BB3599">
                                  <w:rPr>
                                    <w:color w:val="2E74B5" w:themeColor="accent5" w:themeShade="BF"/>
                                    <w:sz w:val="28"/>
                                    <w:szCs w:val="28"/>
                                  </w:rPr>
                                  <w:t>razredn</w:t>
                                </w:r>
                                <w:r>
                                  <w:rPr>
                                    <w:color w:val="2E74B5" w:themeColor="accent5" w:themeShade="BF"/>
                                    <w:sz w:val="28"/>
                                    <w:szCs w:val="28"/>
                                  </w:rPr>
                                  <w:t>a</w:t>
                                </w:r>
                                <w:r w:rsidRPr="00BB3599">
                                  <w:rPr>
                                    <w:color w:val="2E74B5" w:themeColor="accent5" w:themeShade="BF"/>
                                    <w:sz w:val="28"/>
                                    <w:szCs w:val="28"/>
                                  </w:rPr>
                                  <w:t xml:space="preserve"> odjel</w:t>
                                </w:r>
                                <w:r>
                                  <w:rPr>
                                    <w:color w:val="2E74B5" w:themeColor="accent5" w:themeShade="BF"/>
                                    <w:sz w:val="28"/>
                                    <w:szCs w:val="28"/>
                                  </w:rPr>
                                  <w:t>a</w:t>
                                </w:r>
                                <w:r w:rsidRPr="00BB3599">
                                  <w:rPr>
                                    <w:color w:val="2E74B5" w:themeColor="accent5" w:themeShade="BF"/>
                                    <w:sz w:val="28"/>
                                    <w:szCs w:val="28"/>
                                  </w:rPr>
                                  <w:t>– 663 učenika</w:t>
                                </w:r>
                              </w:p>
                            </w:tc>
                          </w:tr>
                          <w:tr w:rsidR="001726B7" w:rsidRPr="00935443" w14:paraId="2FB7F685" w14:textId="77777777" w:rsidTr="00935443">
                            <w:trPr>
                              <w:cantSplit/>
                              <w:trHeight w:hRule="exact" w:val="351"/>
                            </w:trPr>
                            <w:tc>
                              <w:tcPr>
                                <w:tcW w:w="5387" w:type="dxa"/>
                              </w:tcPr>
                              <w:p w14:paraId="38084125" w14:textId="77777777" w:rsidR="001726B7" w:rsidRPr="00935443" w:rsidRDefault="001726B7" w:rsidP="00935443">
                                <w:pPr>
                                  <w:widowControl w:val="0"/>
                                  <w:spacing w:line="300" w:lineRule="exact"/>
                                  <w:jc w:val="both"/>
                                  <w:rPr>
                                    <w:snapToGrid w:val="0"/>
                                    <w:color w:val="2E74B5" w:themeColor="accent5" w:themeShade="BF"/>
                                    <w:sz w:val="28"/>
                                    <w:szCs w:val="28"/>
                                    <w:lang w:eastAsia="en-US"/>
                                  </w:rPr>
                                </w:pPr>
                                <w:r w:rsidRPr="00935443">
                                  <w:rPr>
                                    <w:snapToGrid w:val="0"/>
                                    <w:color w:val="2E74B5" w:themeColor="accent5" w:themeShade="BF"/>
                                    <w:sz w:val="28"/>
                                    <w:szCs w:val="28"/>
                                    <w:lang w:eastAsia="en-US"/>
                                  </w:rPr>
                                  <w:t xml:space="preserve">PŠ </w:t>
                                </w:r>
                                <w:proofErr w:type="spellStart"/>
                                <w:r w:rsidRPr="00935443">
                                  <w:rPr>
                                    <w:snapToGrid w:val="0"/>
                                    <w:color w:val="2E74B5" w:themeColor="accent5" w:themeShade="BF"/>
                                    <w:sz w:val="28"/>
                                    <w:szCs w:val="28"/>
                                    <w:lang w:eastAsia="en-US"/>
                                  </w:rPr>
                                  <w:t>Tribunj</w:t>
                                </w:r>
                                <w:proofErr w:type="spellEnd"/>
                                <w:r w:rsidRPr="00935443">
                                  <w:rPr>
                                    <w:snapToGrid w:val="0"/>
                                    <w:color w:val="2E74B5" w:themeColor="accent5" w:themeShade="BF"/>
                                    <w:sz w:val="28"/>
                                    <w:szCs w:val="28"/>
                                    <w:lang w:eastAsia="en-US"/>
                                  </w:rPr>
                                  <w:t xml:space="preserve"> - 4 razredna odjela – 65 učenika</w:t>
                                </w:r>
                              </w:p>
                            </w:tc>
                          </w:tr>
                        </w:tbl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Kratki pregled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3F790A22" w14:textId="77777777" w:rsidR="001726B7" w:rsidRDefault="001726B7">
                              <w:pPr>
                                <w:pStyle w:val="Bezproreda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01F9B">
            <w:br w:type="page"/>
          </w:r>
        </w:p>
      </w:sdtContent>
    </w:sdt>
    <w:p w14:paraId="759E8540" w14:textId="77777777" w:rsidR="008654DF" w:rsidRDefault="008654DF">
      <w:pPr>
        <w:pStyle w:val="Naslov3"/>
        <w:jc w:val="left"/>
        <w:rPr>
          <w:b/>
          <w:bCs/>
        </w:rPr>
      </w:pPr>
    </w:p>
    <w:p w14:paraId="5D6AED8C" w14:textId="77777777" w:rsidR="005200D9" w:rsidRDefault="005200D9">
      <w:pPr>
        <w:pStyle w:val="Naslov3"/>
        <w:jc w:val="left"/>
        <w:rPr>
          <w:b/>
          <w:bCs/>
        </w:rPr>
      </w:pPr>
      <w:r>
        <w:rPr>
          <w:b/>
          <w:bCs/>
        </w:rPr>
        <w:t>OSNOVNA  ŠKOLA  VODICE</w:t>
      </w:r>
    </w:p>
    <w:p w14:paraId="6A27F317" w14:textId="77777777" w:rsidR="00F86BB7" w:rsidRDefault="005200D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V </w:t>
      </w:r>
      <w:proofErr w:type="gramStart"/>
      <w:r w:rsidR="00801F9B">
        <w:rPr>
          <w:b/>
          <w:bCs/>
          <w:lang w:val="en-US"/>
        </w:rPr>
        <w:t>O</w:t>
      </w:r>
      <w:r>
        <w:rPr>
          <w:b/>
          <w:bCs/>
          <w:lang w:val="en-US"/>
        </w:rPr>
        <w:t xml:space="preserve">  D</w:t>
      </w:r>
      <w:proofErr w:type="gramEnd"/>
      <w:r>
        <w:rPr>
          <w:b/>
          <w:bCs/>
          <w:lang w:val="en-US"/>
        </w:rPr>
        <w:t xml:space="preserve">  I  C  E</w:t>
      </w:r>
    </w:p>
    <w:p w14:paraId="19A5B464" w14:textId="77777777" w:rsidR="005200D9" w:rsidRDefault="00F86BB7" w:rsidP="00F86BB7">
      <w:pPr>
        <w:tabs>
          <w:tab w:val="left" w:pos="2773"/>
        </w:tabs>
      </w:pPr>
      <w:r>
        <w:rPr>
          <w:lang w:val="en-US"/>
        </w:rPr>
        <w:tab/>
      </w:r>
    </w:p>
    <w:p w14:paraId="05061D8C" w14:textId="77777777" w:rsidR="005200D9" w:rsidRDefault="005200D9">
      <w:pPr>
        <w:pStyle w:val="Naslov3"/>
        <w:rPr>
          <w:b/>
          <w:bCs/>
          <w:sz w:val="48"/>
        </w:rPr>
      </w:pPr>
    </w:p>
    <w:p w14:paraId="56A846B2" w14:textId="77777777" w:rsidR="005200D9" w:rsidRDefault="005200D9">
      <w:pPr>
        <w:rPr>
          <w:lang w:val="en-US"/>
        </w:rPr>
      </w:pPr>
    </w:p>
    <w:p w14:paraId="10ACF568" w14:textId="77777777" w:rsidR="005200D9" w:rsidRDefault="005200D9">
      <w:pPr>
        <w:rPr>
          <w:lang w:val="en-US"/>
        </w:rPr>
      </w:pPr>
    </w:p>
    <w:p w14:paraId="564F48FB" w14:textId="77777777" w:rsidR="005200D9" w:rsidRDefault="005200D9">
      <w:pPr>
        <w:rPr>
          <w:lang w:val="en-US"/>
        </w:rPr>
      </w:pPr>
    </w:p>
    <w:p w14:paraId="3AAFB9D9" w14:textId="77777777" w:rsidR="005200D9" w:rsidRDefault="005200D9">
      <w:pPr>
        <w:rPr>
          <w:lang w:val="en-US"/>
        </w:rPr>
      </w:pPr>
    </w:p>
    <w:p w14:paraId="02798C8F" w14:textId="77777777" w:rsidR="005200D9" w:rsidRDefault="005200D9">
      <w:pPr>
        <w:rPr>
          <w:lang w:val="en-US"/>
        </w:rPr>
      </w:pPr>
    </w:p>
    <w:p w14:paraId="0C11EB72" w14:textId="77777777" w:rsidR="005200D9" w:rsidRDefault="005200D9">
      <w:pPr>
        <w:rPr>
          <w:lang w:val="en-US"/>
        </w:rPr>
      </w:pPr>
    </w:p>
    <w:p w14:paraId="26822F50" w14:textId="77777777" w:rsidR="005200D9" w:rsidRDefault="005200D9">
      <w:pPr>
        <w:pStyle w:val="Naslov3"/>
        <w:rPr>
          <w:b/>
          <w:bCs/>
          <w:sz w:val="48"/>
        </w:rPr>
      </w:pPr>
      <w:r>
        <w:rPr>
          <w:b/>
          <w:bCs/>
          <w:sz w:val="48"/>
        </w:rPr>
        <w:t xml:space="preserve">I   Z   V   J   E   Š   Ć   E </w:t>
      </w:r>
    </w:p>
    <w:p w14:paraId="6B5DD1B0" w14:textId="77777777" w:rsidR="005200D9" w:rsidRDefault="005200D9">
      <w:pPr>
        <w:rPr>
          <w:lang w:val="en-GB"/>
        </w:rPr>
      </w:pPr>
    </w:p>
    <w:p w14:paraId="09424264" w14:textId="77777777" w:rsidR="005200D9" w:rsidRPr="00B6032C" w:rsidRDefault="005200D9">
      <w:pPr>
        <w:widowControl w:val="0"/>
        <w:rPr>
          <w:b/>
          <w:bCs/>
          <w:snapToGrid w:val="0"/>
          <w:sz w:val="34"/>
          <w:szCs w:val="34"/>
          <w:lang w:eastAsia="en-US"/>
        </w:rPr>
      </w:pPr>
      <w:r w:rsidRPr="00B6032C">
        <w:rPr>
          <w:b/>
          <w:bCs/>
          <w:snapToGrid w:val="0"/>
          <w:sz w:val="34"/>
          <w:szCs w:val="34"/>
          <w:lang w:eastAsia="en-US"/>
        </w:rPr>
        <w:t>O  REALIZACIJI  GODIŠNJEG  PLANA  I  PROGRAMA</w:t>
      </w:r>
    </w:p>
    <w:p w14:paraId="4DF9B258" w14:textId="77777777" w:rsidR="005200D9" w:rsidRPr="00B6032C" w:rsidRDefault="005200D9">
      <w:pPr>
        <w:widowControl w:val="0"/>
        <w:jc w:val="center"/>
        <w:rPr>
          <w:b/>
          <w:bCs/>
          <w:snapToGrid w:val="0"/>
          <w:sz w:val="34"/>
          <w:szCs w:val="34"/>
          <w:lang w:eastAsia="en-US"/>
        </w:rPr>
      </w:pPr>
      <w:r w:rsidRPr="00B6032C">
        <w:rPr>
          <w:b/>
          <w:bCs/>
          <w:snapToGrid w:val="0"/>
          <w:sz w:val="34"/>
          <w:szCs w:val="34"/>
          <w:lang w:eastAsia="en-US"/>
        </w:rPr>
        <w:t>RAD</w:t>
      </w:r>
      <w:r w:rsidR="00457756">
        <w:rPr>
          <w:b/>
          <w:bCs/>
          <w:snapToGrid w:val="0"/>
          <w:sz w:val="34"/>
          <w:szCs w:val="34"/>
          <w:lang w:eastAsia="en-US"/>
        </w:rPr>
        <w:t>A  OSNOVNE  ŠKOLE  VODICE  U  20</w:t>
      </w:r>
      <w:r w:rsidR="00CF3608">
        <w:rPr>
          <w:b/>
          <w:bCs/>
          <w:snapToGrid w:val="0"/>
          <w:sz w:val="34"/>
          <w:szCs w:val="34"/>
          <w:lang w:eastAsia="en-US"/>
        </w:rPr>
        <w:t>19</w:t>
      </w:r>
      <w:r w:rsidR="00457756">
        <w:rPr>
          <w:b/>
          <w:bCs/>
          <w:snapToGrid w:val="0"/>
          <w:sz w:val="34"/>
          <w:szCs w:val="34"/>
          <w:lang w:eastAsia="en-US"/>
        </w:rPr>
        <w:t>. / 20</w:t>
      </w:r>
      <w:r w:rsidR="00CF3608">
        <w:rPr>
          <w:b/>
          <w:bCs/>
          <w:snapToGrid w:val="0"/>
          <w:sz w:val="34"/>
          <w:szCs w:val="34"/>
          <w:lang w:eastAsia="en-US"/>
        </w:rPr>
        <w:t>20</w:t>
      </w:r>
      <w:r w:rsidRPr="00B6032C">
        <w:rPr>
          <w:b/>
          <w:bCs/>
          <w:snapToGrid w:val="0"/>
          <w:sz w:val="34"/>
          <w:szCs w:val="34"/>
          <w:lang w:eastAsia="en-US"/>
        </w:rPr>
        <w:t xml:space="preserve">. </w:t>
      </w:r>
    </w:p>
    <w:p w14:paraId="7F3BC6C3" w14:textId="77777777" w:rsidR="005200D9" w:rsidRDefault="005200D9">
      <w:pPr>
        <w:widowControl w:val="0"/>
        <w:jc w:val="center"/>
        <w:rPr>
          <w:b/>
          <w:bCs/>
          <w:snapToGrid w:val="0"/>
          <w:sz w:val="36"/>
          <w:lang w:eastAsia="en-US"/>
        </w:rPr>
      </w:pPr>
    </w:p>
    <w:p w14:paraId="33451D27" w14:textId="77777777" w:rsidR="005200D9" w:rsidRDefault="005200D9">
      <w:pPr>
        <w:widowControl w:val="0"/>
        <w:rPr>
          <w:snapToGrid w:val="0"/>
          <w:lang w:eastAsia="en-US"/>
        </w:rPr>
      </w:pPr>
    </w:p>
    <w:p w14:paraId="7D7C33CF" w14:textId="77777777" w:rsidR="005200D9" w:rsidRDefault="005200D9">
      <w:pPr>
        <w:widowControl w:val="0"/>
        <w:rPr>
          <w:snapToGrid w:val="0"/>
          <w:lang w:eastAsia="en-US"/>
        </w:rPr>
      </w:pPr>
    </w:p>
    <w:p w14:paraId="20DC99D1" w14:textId="77777777" w:rsidR="005200D9" w:rsidRDefault="005200D9">
      <w:pPr>
        <w:widowControl w:val="0"/>
        <w:rPr>
          <w:snapToGrid w:val="0"/>
          <w:lang w:eastAsia="en-US"/>
        </w:rPr>
      </w:pPr>
    </w:p>
    <w:p w14:paraId="4A05A617" w14:textId="77777777" w:rsidR="005200D9" w:rsidRDefault="005200D9">
      <w:pPr>
        <w:widowControl w:val="0"/>
        <w:rPr>
          <w:snapToGrid w:val="0"/>
          <w:lang w:eastAsia="en-US"/>
        </w:rPr>
      </w:pPr>
    </w:p>
    <w:p w14:paraId="55C19EEA" w14:textId="77777777" w:rsidR="005200D9" w:rsidRDefault="005200D9">
      <w:pPr>
        <w:widowControl w:val="0"/>
        <w:rPr>
          <w:snapToGrid w:val="0"/>
          <w:lang w:eastAsia="en-US"/>
        </w:rPr>
      </w:pPr>
    </w:p>
    <w:p w14:paraId="7FFA59AF" w14:textId="77777777" w:rsidR="005200D9" w:rsidRDefault="005200D9">
      <w:pPr>
        <w:widowControl w:val="0"/>
        <w:rPr>
          <w:snapToGrid w:val="0"/>
          <w:lang w:eastAsia="en-US"/>
        </w:rPr>
      </w:pPr>
    </w:p>
    <w:p w14:paraId="424F973E" w14:textId="77777777" w:rsidR="005200D9" w:rsidRDefault="005200D9">
      <w:pPr>
        <w:widowControl w:val="0"/>
        <w:rPr>
          <w:snapToGrid w:val="0"/>
          <w:lang w:eastAsia="en-US"/>
        </w:rPr>
      </w:pPr>
    </w:p>
    <w:p w14:paraId="026A0B5B" w14:textId="77777777" w:rsidR="005200D9" w:rsidRDefault="005200D9">
      <w:pPr>
        <w:widowControl w:val="0"/>
        <w:rPr>
          <w:snapToGrid w:val="0"/>
          <w:lang w:eastAsia="en-US"/>
        </w:rPr>
      </w:pPr>
    </w:p>
    <w:p w14:paraId="39424FC4" w14:textId="77777777" w:rsidR="005200D9" w:rsidRDefault="005200D9">
      <w:pPr>
        <w:widowControl w:val="0"/>
        <w:rPr>
          <w:snapToGrid w:val="0"/>
          <w:lang w:eastAsia="en-US"/>
        </w:rPr>
      </w:pPr>
    </w:p>
    <w:p w14:paraId="3FFAE467" w14:textId="77777777" w:rsidR="005200D9" w:rsidRDefault="005200D9">
      <w:pPr>
        <w:widowControl w:val="0"/>
        <w:rPr>
          <w:snapToGrid w:val="0"/>
          <w:lang w:eastAsia="en-US"/>
        </w:rPr>
      </w:pPr>
    </w:p>
    <w:p w14:paraId="171917DD" w14:textId="77777777" w:rsidR="005200D9" w:rsidRDefault="005200D9">
      <w:pPr>
        <w:widowControl w:val="0"/>
        <w:rPr>
          <w:snapToGrid w:val="0"/>
          <w:lang w:eastAsia="en-US"/>
        </w:rPr>
      </w:pPr>
    </w:p>
    <w:p w14:paraId="38B547F6" w14:textId="77777777" w:rsidR="005200D9" w:rsidRDefault="005200D9">
      <w:pPr>
        <w:widowControl w:val="0"/>
        <w:rPr>
          <w:snapToGrid w:val="0"/>
          <w:lang w:eastAsia="en-US"/>
        </w:rPr>
      </w:pPr>
    </w:p>
    <w:p w14:paraId="1D967792" w14:textId="77777777" w:rsidR="005200D9" w:rsidRDefault="005200D9">
      <w:pPr>
        <w:widowControl w:val="0"/>
        <w:rPr>
          <w:snapToGrid w:val="0"/>
          <w:lang w:eastAsia="en-US"/>
        </w:rPr>
      </w:pPr>
    </w:p>
    <w:p w14:paraId="3075CF4B" w14:textId="77777777" w:rsidR="005200D9" w:rsidRDefault="005200D9">
      <w:pPr>
        <w:widowControl w:val="0"/>
        <w:rPr>
          <w:snapToGrid w:val="0"/>
          <w:lang w:eastAsia="en-US"/>
        </w:rPr>
      </w:pPr>
    </w:p>
    <w:p w14:paraId="329E2D04" w14:textId="77777777" w:rsidR="005200D9" w:rsidRDefault="005200D9">
      <w:pPr>
        <w:widowControl w:val="0"/>
        <w:rPr>
          <w:snapToGrid w:val="0"/>
          <w:lang w:eastAsia="en-US"/>
        </w:rPr>
      </w:pPr>
    </w:p>
    <w:p w14:paraId="7931B1D7" w14:textId="77777777" w:rsidR="005200D9" w:rsidRDefault="005200D9">
      <w:pPr>
        <w:widowControl w:val="0"/>
        <w:rPr>
          <w:snapToGrid w:val="0"/>
          <w:lang w:eastAsia="en-US"/>
        </w:rPr>
      </w:pPr>
    </w:p>
    <w:p w14:paraId="02807893" w14:textId="77777777" w:rsidR="005200D9" w:rsidRDefault="005200D9">
      <w:pPr>
        <w:widowControl w:val="0"/>
        <w:rPr>
          <w:snapToGrid w:val="0"/>
          <w:lang w:eastAsia="en-US"/>
        </w:rPr>
      </w:pPr>
    </w:p>
    <w:p w14:paraId="159E4F6F" w14:textId="77777777" w:rsidR="005200D9" w:rsidRDefault="005200D9">
      <w:pPr>
        <w:widowControl w:val="0"/>
        <w:rPr>
          <w:snapToGrid w:val="0"/>
          <w:lang w:eastAsia="en-US"/>
        </w:rPr>
      </w:pPr>
    </w:p>
    <w:p w14:paraId="755A195C" w14:textId="77777777" w:rsidR="005200D9" w:rsidRDefault="005200D9">
      <w:pPr>
        <w:widowControl w:val="0"/>
        <w:rPr>
          <w:snapToGrid w:val="0"/>
          <w:lang w:eastAsia="en-US"/>
        </w:rPr>
      </w:pPr>
    </w:p>
    <w:p w14:paraId="1C8BCC92" w14:textId="77777777" w:rsidR="005200D9" w:rsidRDefault="005200D9">
      <w:pPr>
        <w:widowControl w:val="0"/>
        <w:rPr>
          <w:snapToGrid w:val="0"/>
          <w:lang w:eastAsia="en-US"/>
        </w:rPr>
      </w:pPr>
    </w:p>
    <w:p w14:paraId="3A33B11D" w14:textId="77777777" w:rsidR="005200D9" w:rsidRDefault="005200D9">
      <w:pPr>
        <w:widowControl w:val="0"/>
        <w:rPr>
          <w:snapToGrid w:val="0"/>
          <w:lang w:eastAsia="en-US"/>
        </w:rPr>
      </w:pPr>
    </w:p>
    <w:p w14:paraId="6C1E8897" w14:textId="77777777" w:rsidR="005200D9" w:rsidRDefault="005200D9">
      <w:pPr>
        <w:widowControl w:val="0"/>
        <w:rPr>
          <w:snapToGrid w:val="0"/>
          <w:lang w:eastAsia="en-US"/>
        </w:rPr>
      </w:pPr>
    </w:p>
    <w:p w14:paraId="6A6AE7A3" w14:textId="77777777" w:rsidR="005200D9" w:rsidRDefault="005200D9">
      <w:pPr>
        <w:widowControl w:val="0"/>
        <w:rPr>
          <w:snapToGrid w:val="0"/>
          <w:lang w:eastAsia="en-US"/>
        </w:rPr>
      </w:pPr>
    </w:p>
    <w:p w14:paraId="22454FE1" w14:textId="77777777" w:rsidR="005200D9" w:rsidRDefault="005200D9">
      <w:pPr>
        <w:widowControl w:val="0"/>
        <w:rPr>
          <w:snapToGrid w:val="0"/>
          <w:lang w:eastAsia="en-US"/>
        </w:rPr>
      </w:pPr>
    </w:p>
    <w:p w14:paraId="58162149" w14:textId="77777777" w:rsidR="005200D9" w:rsidRDefault="005200D9">
      <w:pPr>
        <w:widowControl w:val="0"/>
        <w:rPr>
          <w:snapToGrid w:val="0"/>
          <w:lang w:eastAsia="en-US"/>
        </w:rPr>
      </w:pPr>
    </w:p>
    <w:p w14:paraId="6407D059" w14:textId="77777777" w:rsidR="005200D9" w:rsidRDefault="005200D9">
      <w:pPr>
        <w:widowControl w:val="0"/>
        <w:rPr>
          <w:snapToGrid w:val="0"/>
          <w:lang w:eastAsia="en-US"/>
        </w:rPr>
      </w:pPr>
    </w:p>
    <w:p w14:paraId="1AD0D694" w14:textId="77777777" w:rsidR="005200D9" w:rsidRDefault="005200D9" w:rsidP="00E4472D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</w:p>
    <w:p w14:paraId="58C4A2FD" w14:textId="77777777" w:rsidR="005200D9" w:rsidRDefault="005200D9">
      <w:pPr>
        <w:widowControl w:val="0"/>
        <w:ind w:left="3600" w:firstLine="720"/>
        <w:rPr>
          <w:snapToGrid w:val="0"/>
          <w:lang w:eastAsia="en-US"/>
        </w:rPr>
      </w:pPr>
    </w:p>
    <w:p w14:paraId="0AAD98BC" w14:textId="77777777" w:rsidR="005200D9" w:rsidRDefault="005200D9">
      <w:pPr>
        <w:widowControl w:val="0"/>
        <w:ind w:left="2832" w:firstLine="708"/>
        <w:rPr>
          <w:b/>
          <w:bCs/>
          <w:snapToGrid w:val="0"/>
          <w:lang w:eastAsia="en-US"/>
        </w:rPr>
      </w:pPr>
      <w:r>
        <w:rPr>
          <w:b/>
          <w:bCs/>
          <w:snapToGrid w:val="0"/>
          <w:lang w:eastAsia="en-US"/>
        </w:rPr>
        <w:t>Vodice, ruj</w:t>
      </w:r>
      <w:r w:rsidR="00F9666F">
        <w:rPr>
          <w:b/>
          <w:bCs/>
          <w:snapToGrid w:val="0"/>
          <w:lang w:eastAsia="en-US"/>
        </w:rPr>
        <w:t>a</w:t>
      </w:r>
      <w:r>
        <w:rPr>
          <w:b/>
          <w:bCs/>
          <w:snapToGrid w:val="0"/>
          <w:lang w:eastAsia="en-US"/>
        </w:rPr>
        <w:t>n 20</w:t>
      </w:r>
      <w:r w:rsidR="00887897">
        <w:rPr>
          <w:b/>
          <w:bCs/>
          <w:snapToGrid w:val="0"/>
          <w:lang w:eastAsia="en-US"/>
        </w:rPr>
        <w:t>20</w:t>
      </w:r>
      <w:r>
        <w:rPr>
          <w:b/>
          <w:bCs/>
          <w:snapToGrid w:val="0"/>
          <w:lang w:eastAsia="en-US"/>
        </w:rPr>
        <w:t>.</w:t>
      </w:r>
    </w:p>
    <w:p w14:paraId="40C90916" w14:textId="77777777" w:rsidR="005200D9" w:rsidRDefault="005200D9">
      <w:pPr>
        <w:widowControl w:val="0"/>
        <w:rPr>
          <w:b/>
          <w:bCs/>
          <w:snapToGrid w:val="0"/>
          <w:sz w:val="28"/>
          <w:lang w:eastAsia="en-US"/>
        </w:rPr>
      </w:pPr>
    </w:p>
    <w:p w14:paraId="7B6E71F2" w14:textId="77777777" w:rsidR="005200D9" w:rsidRDefault="005200D9">
      <w:pPr>
        <w:widowControl w:val="0"/>
        <w:rPr>
          <w:b/>
          <w:bCs/>
          <w:snapToGrid w:val="0"/>
          <w:lang w:eastAsia="en-US"/>
        </w:rPr>
      </w:pPr>
    </w:p>
    <w:p w14:paraId="571652C4" w14:textId="77777777" w:rsidR="00401909" w:rsidRDefault="00401909">
      <w:pPr>
        <w:widowControl w:val="0"/>
        <w:rPr>
          <w:b/>
          <w:bCs/>
          <w:snapToGrid w:val="0"/>
          <w:lang w:eastAsia="en-US"/>
        </w:rPr>
        <w:sectPr w:rsidR="00401909" w:rsidSect="00126B50">
          <w:pgSz w:w="11906" w:h="16838"/>
          <w:pgMar w:top="1247" w:right="1418" w:bottom="1247" w:left="1418" w:header="709" w:footer="709" w:gutter="0"/>
          <w:pgNumType w:start="1"/>
          <w:cols w:space="708"/>
          <w:titlePg/>
          <w:docGrid w:linePitch="360"/>
        </w:sectPr>
      </w:pPr>
    </w:p>
    <w:p w14:paraId="0E71FACE" w14:textId="77777777" w:rsidR="00401909" w:rsidRDefault="00401909">
      <w:pPr>
        <w:widowControl w:val="0"/>
        <w:rPr>
          <w:b/>
          <w:bCs/>
          <w:snapToGrid w:val="0"/>
          <w:lang w:eastAsia="en-US"/>
        </w:rPr>
      </w:pPr>
    </w:p>
    <w:p w14:paraId="45AF5CE5" w14:textId="638D8279" w:rsidR="00BF19A6" w:rsidRDefault="002B3BA5">
      <w:pPr>
        <w:pStyle w:val="Sadraj1"/>
        <w:tabs>
          <w:tab w:val="left" w:pos="440"/>
        </w:tabs>
        <w:rPr>
          <w:rFonts w:asciiTheme="minorHAnsi" w:eastAsiaTheme="minorEastAsia" w:hAnsiTheme="minorHAnsi" w:cstheme="minorBidi"/>
          <w:noProof/>
        </w:rPr>
      </w:pPr>
      <w:r>
        <w:rPr>
          <w:b/>
        </w:rPr>
        <w:fldChar w:fldCharType="begin"/>
      </w:r>
      <w:r>
        <w:rPr>
          <w:b/>
        </w:rPr>
        <w:instrText xml:space="preserve"> TOC \o "1-2" \f \u </w:instrText>
      </w:r>
      <w:r>
        <w:rPr>
          <w:b/>
        </w:rPr>
        <w:fldChar w:fldCharType="separate"/>
      </w:r>
      <w:r w:rsidR="00BF19A6">
        <w:rPr>
          <w:noProof/>
        </w:rPr>
        <w:t>I.</w:t>
      </w:r>
      <w:r w:rsidR="00BF19A6">
        <w:rPr>
          <w:rFonts w:asciiTheme="minorHAnsi" w:eastAsiaTheme="minorEastAsia" w:hAnsiTheme="minorHAnsi" w:cstheme="minorBidi"/>
          <w:noProof/>
        </w:rPr>
        <w:tab/>
      </w:r>
      <w:r w:rsidR="00BF19A6">
        <w:rPr>
          <w:noProof/>
        </w:rPr>
        <w:t>U V J E T I       R A D A</w:t>
      </w:r>
      <w:r w:rsidR="00BF19A6">
        <w:rPr>
          <w:noProof/>
        </w:rPr>
        <w:tab/>
      </w:r>
      <w:r w:rsidR="00BF19A6">
        <w:rPr>
          <w:noProof/>
        </w:rPr>
        <w:fldChar w:fldCharType="begin"/>
      </w:r>
      <w:r w:rsidR="00BF19A6">
        <w:rPr>
          <w:noProof/>
        </w:rPr>
        <w:instrText xml:space="preserve"> PAGEREF _Toc52123459 \h </w:instrText>
      </w:r>
      <w:r w:rsidR="00BF19A6">
        <w:rPr>
          <w:noProof/>
        </w:rPr>
      </w:r>
      <w:r w:rsidR="00BF19A6">
        <w:rPr>
          <w:noProof/>
        </w:rPr>
        <w:fldChar w:fldCharType="separate"/>
      </w:r>
      <w:r w:rsidR="00BD6C78">
        <w:rPr>
          <w:noProof/>
        </w:rPr>
        <w:t>2</w:t>
      </w:r>
      <w:r w:rsidR="00BF19A6">
        <w:rPr>
          <w:noProof/>
        </w:rPr>
        <w:fldChar w:fldCharType="end"/>
      </w:r>
    </w:p>
    <w:p w14:paraId="738B8F89" w14:textId="3116D586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I. 1.      OBILJEŽJA ŠKOLSKOG PODRUČJA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_Toc52123460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2</w:t>
      </w:r>
      <w:r>
        <w:rPr>
          <w:noProof/>
        </w:rPr>
        <w:fldChar w:fldCharType="end"/>
      </w:r>
    </w:p>
    <w:p w14:paraId="4C0E6C83" w14:textId="26A5A083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I. 2.      MATERIJALNI UVJETI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_Toc52123461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2</w:t>
      </w:r>
      <w:r>
        <w:rPr>
          <w:noProof/>
        </w:rPr>
        <w:fldChar w:fldCharType="end"/>
      </w:r>
    </w:p>
    <w:p w14:paraId="6065AD3D" w14:textId="463169D3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I. 3.      UČITELJSKI KADAR I OSTALI DJELATNICI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_Toc52123462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2</w:t>
      </w:r>
      <w:r>
        <w:rPr>
          <w:noProof/>
        </w:rPr>
        <w:fldChar w:fldCharType="end"/>
      </w:r>
    </w:p>
    <w:p w14:paraId="37B3DA39" w14:textId="02174012" w:rsidR="00BF19A6" w:rsidRDefault="00BF19A6">
      <w:pPr>
        <w:pStyle w:val="Sadraj1"/>
        <w:tabs>
          <w:tab w:val="left" w:pos="440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II.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O R G A N I Z A C I J A    R A D 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_Toc52123463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3</w:t>
      </w:r>
      <w:r>
        <w:rPr>
          <w:noProof/>
        </w:rPr>
        <w:fldChar w:fldCharType="end"/>
      </w:r>
    </w:p>
    <w:p w14:paraId="09C7871D" w14:textId="474AB921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II. 1.    PODACI O UČENICIMA, RAZREDNIM ODJELIMA I ORGANIZACIJI NASTAVE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_Toc52123464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3</w:t>
      </w:r>
      <w:r>
        <w:rPr>
          <w:noProof/>
        </w:rPr>
        <w:fldChar w:fldCharType="end"/>
      </w:r>
    </w:p>
    <w:p w14:paraId="4697252C" w14:textId="3DA711FA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II. 2.    GODIŠNJI  KALENDAR  RADA  ŠKOLE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_Toc52123465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3</w:t>
      </w:r>
      <w:r>
        <w:rPr>
          <w:noProof/>
        </w:rPr>
        <w:fldChar w:fldCharType="end"/>
      </w:r>
    </w:p>
    <w:p w14:paraId="2F79E752" w14:textId="6109C4F5" w:rsidR="00BF19A6" w:rsidRDefault="00BF19A6">
      <w:pPr>
        <w:pStyle w:val="Sadraj1"/>
        <w:tabs>
          <w:tab w:val="left" w:pos="660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III.</w:t>
      </w:r>
      <w:r>
        <w:rPr>
          <w:rFonts w:asciiTheme="minorHAnsi" w:eastAsiaTheme="minorEastAsia" w:hAnsiTheme="minorHAnsi" w:cstheme="minorBidi"/>
          <w:noProof/>
        </w:rPr>
        <w:tab/>
      </w:r>
      <w:r w:rsidRPr="00FA4C23">
        <w:rPr>
          <w:rFonts w:eastAsia="WenQuanYi Micro Hei"/>
          <w:noProof/>
        </w:rPr>
        <w:t>KULTURNA  I  JAVNA  DJELATNOST  ŠKOLE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_Toc52123466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4</w:t>
      </w:r>
      <w:r>
        <w:rPr>
          <w:noProof/>
        </w:rPr>
        <w:fldChar w:fldCharType="end"/>
      </w:r>
    </w:p>
    <w:p w14:paraId="72AC0290" w14:textId="79F04402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 w:rsidRPr="00FA4C23">
        <w:rPr>
          <w:rFonts w:eastAsia="WenQuanYi Micro Hei"/>
          <w:noProof/>
        </w:rPr>
        <w:t>III. 1   NATJECANJA I SMOTRE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_Toc52123467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4</w:t>
      </w:r>
      <w:r>
        <w:rPr>
          <w:noProof/>
        </w:rPr>
        <w:fldChar w:fldCharType="end"/>
      </w:r>
    </w:p>
    <w:p w14:paraId="4BEB3CFB" w14:textId="4377242C" w:rsidR="00BF19A6" w:rsidRDefault="00BF19A6">
      <w:pPr>
        <w:pStyle w:val="Sadraj1"/>
        <w:tabs>
          <w:tab w:val="left" w:pos="660"/>
        </w:tabs>
        <w:rPr>
          <w:rFonts w:asciiTheme="minorHAnsi" w:eastAsiaTheme="minorEastAsia" w:hAnsiTheme="minorHAnsi" w:cstheme="minorBidi"/>
          <w:noProof/>
        </w:rPr>
      </w:pPr>
      <w:r w:rsidRPr="00FA4C23">
        <w:rPr>
          <w:rFonts w:eastAsia="WenQuanYi Micro Hei"/>
          <w:noProof/>
        </w:rPr>
        <w:t>IV.</w:t>
      </w:r>
      <w:r>
        <w:rPr>
          <w:rFonts w:asciiTheme="minorHAnsi" w:eastAsiaTheme="minorEastAsia" w:hAnsiTheme="minorHAnsi" w:cstheme="minorBidi"/>
          <w:noProof/>
        </w:rPr>
        <w:tab/>
      </w:r>
      <w:r w:rsidRPr="00FA4C23">
        <w:rPr>
          <w:rFonts w:eastAsia="WenQuanYi Micro Hei"/>
          <w:noProof/>
        </w:rPr>
        <w:t>ZDRAVSTVENA ,  SOCIJALNA  I  EKOLOŠKA ZAŠTITA UČENIKA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_Toc52123468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6</w:t>
      </w:r>
      <w:r>
        <w:rPr>
          <w:noProof/>
        </w:rPr>
        <w:fldChar w:fldCharType="end"/>
      </w:r>
    </w:p>
    <w:p w14:paraId="1A8F4DF7" w14:textId="1D94E7AA" w:rsidR="00BF19A6" w:rsidRDefault="00BF19A6">
      <w:pPr>
        <w:pStyle w:val="Sadraj1"/>
        <w:tabs>
          <w:tab w:val="left" w:pos="440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V.</w:t>
      </w:r>
      <w:r>
        <w:rPr>
          <w:rFonts w:asciiTheme="minorHAnsi" w:eastAsiaTheme="minorEastAsia" w:hAnsiTheme="minorHAnsi" w:cstheme="minorBidi"/>
          <w:noProof/>
        </w:rPr>
        <w:tab/>
      </w:r>
      <w:r w:rsidRPr="00FA4C23">
        <w:rPr>
          <w:rFonts w:eastAsia="WenQuanYi Micro Hei"/>
          <w:noProof/>
        </w:rPr>
        <w:t>INTERNO  STRUČNO  USAVRŠAVANJE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_Toc52123469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7</w:t>
      </w:r>
      <w:r>
        <w:rPr>
          <w:noProof/>
        </w:rPr>
        <w:fldChar w:fldCharType="end"/>
      </w:r>
    </w:p>
    <w:p w14:paraId="06AEBBF9" w14:textId="258956CA" w:rsidR="00BF19A6" w:rsidRDefault="00BF19A6">
      <w:pPr>
        <w:pStyle w:val="Sadraj1"/>
        <w:tabs>
          <w:tab w:val="left" w:pos="660"/>
        </w:tabs>
        <w:rPr>
          <w:rFonts w:asciiTheme="minorHAnsi" w:eastAsiaTheme="minorEastAsia" w:hAnsiTheme="minorHAnsi" w:cstheme="minorBidi"/>
          <w:noProof/>
        </w:rPr>
      </w:pPr>
      <w:r w:rsidRPr="00FA4C23">
        <w:rPr>
          <w:rFonts w:eastAsia="WenQuanYi Micro Hei"/>
          <w:noProof/>
          <w:lang w:bidi="hi-IN"/>
        </w:rPr>
        <w:t>VI.</w:t>
      </w:r>
      <w:r>
        <w:rPr>
          <w:rFonts w:asciiTheme="minorHAnsi" w:eastAsiaTheme="minorEastAsia" w:hAnsiTheme="minorHAnsi" w:cstheme="minorBidi"/>
          <w:noProof/>
        </w:rPr>
        <w:tab/>
      </w:r>
      <w:r w:rsidRPr="00FA4C23">
        <w:rPr>
          <w:rFonts w:eastAsia="WenQuanYi Micro Hei"/>
          <w:noProof/>
          <w:lang w:bidi="hi-IN"/>
        </w:rPr>
        <w:t>REALIZACIJA  NASTAVNOG  PLANA  I  PROGRAMA ANALIZA  ODGOJNO-OBRAZOVNIH  POSTIGNUĆA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_Toc52123470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8</w:t>
      </w:r>
      <w:r>
        <w:rPr>
          <w:noProof/>
        </w:rPr>
        <w:fldChar w:fldCharType="end"/>
      </w:r>
    </w:p>
    <w:p w14:paraId="786DFE9E" w14:textId="62AFDECC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 w:rsidRPr="00FA4C23">
        <w:rPr>
          <w:rFonts w:eastAsia="WenQuanYi Micro Hei"/>
          <w:noProof/>
          <w:lang w:eastAsia="zh-CN" w:bidi="hi-IN"/>
        </w:rPr>
        <w:t>VI. 1.  PRISTUP  PLANIRANJU I  PROGRAMIRANJU  SVIH  OBLIKA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_Toc52123471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8</w:t>
      </w:r>
      <w:r>
        <w:rPr>
          <w:noProof/>
        </w:rPr>
        <w:fldChar w:fldCharType="end"/>
      </w:r>
    </w:p>
    <w:p w14:paraId="2ECDF853" w14:textId="64C27BAF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 w:rsidRPr="00FA4C23">
        <w:rPr>
          <w:rFonts w:eastAsia="WenQuanYi Micro Hei"/>
          <w:noProof/>
          <w:lang w:eastAsia="en-US" w:bidi="hi-IN"/>
        </w:rPr>
        <w:t>NASTAVNOG  PLANA  I  PROGRAMA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_Toc52123472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8</w:t>
      </w:r>
      <w:r>
        <w:rPr>
          <w:noProof/>
        </w:rPr>
        <w:fldChar w:fldCharType="end"/>
      </w:r>
    </w:p>
    <w:p w14:paraId="2EBC449F" w14:textId="3DE11451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 w:rsidRPr="00FA4C23">
        <w:rPr>
          <w:rFonts w:eastAsia="WenQuanYi Micro Hei"/>
          <w:noProof/>
          <w:lang w:eastAsia="zh-CN" w:bidi="hi-IN"/>
        </w:rPr>
        <w:t>VI. 2.   REALIZACIJA NASTAVNOG PLANA  I PROGRAMA REDOVITE N</w:t>
      </w:r>
      <w:r w:rsidRPr="00FA4C23">
        <w:rPr>
          <w:rFonts w:eastAsia="WenQuanYi Micro Hei"/>
          <w:noProof/>
          <w:lang w:val="en-US" w:eastAsia="zh-CN" w:bidi="hi-IN"/>
        </w:rPr>
        <w:t>ASTAVE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_Toc52123473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8</w:t>
      </w:r>
      <w:r>
        <w:rPr>
          <w:noProof/>
        </w:rPr>
        <w:fldChar w:fldCharType="end"/>
      </w:r>
    </w:p>
    <w:p w14:paraId="07A151A5" w14:textId="535B8039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 w:rsidRPr="00FA4C23">
        <w:rPr>
          <w:rFonts w:eastAsia="WenQuanYi Micro Hei"/>
          <w:noProof/>
          <w:lang w:eastAsia="zh-CN" w:bidi="hi-IN"/>
        </w:rPr>
        <w:t>VI.  3.   REALIZACIJA  IZBORNE NASTAVE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_Toc52123474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9</w:t>
      </w:r>
      <w:r>
        <w:rPr>
          <w:noProof/>
        </w:rPr>
        <w:fldChar w:fldCharType="end"/>
      </w:r>
    </w:p>
    <w:p w14:paraId="52C5DE2A" w14:textId="20A90E6E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 w:rsidRPr="00FA4C23">
        <w:rPr>
          <w:rFonts w:eastAsia="WenQuanYi Micro Hei"/>
          <w:noProof/>
          <w:lang w:eastAsia="zh-CN" w:bidi="hi-IN"/>
        </w:rPr>
        <w:t>VI.  4.   REALIZACIJA DODATNE NASTAVE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_Toc52123475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9</w:t>
      </w:r>
      <w:r>
        <w:rPr>
          <w:noProof/>
        </w:rPr>
        <w:fldChar w:fldCharType="end"/>
      </w:r>
    </w:p>
    <w:p w14:paraId="0BE8C615" w14:textId="2F7EAE77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 w:rsidRPr="00FA4C23">
        <w:rPr>
          <w:rFonts w:eastAsia="WenQuanYi Micro Hei"/>
          <w:noProof/>
          <w:lang w:eastAsia="zh-CN" w:bidi="hi-IN"/>
        </w:rPr>
        <w:t>VI.  5.   REALIZACIJA DOPUNSKE NASTAVE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_Toc52123476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10</w:t>
      </w:r>
      <w:r>
        <w:rPr>
          <w:noProof/>
        </w:rPr>
        <w:fldChar w:fldCharType="end"/>
      </w:r>
    </w:p>
    <w:p w14:paraId="7C03B86A" w14:textId="239D91EC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 w:rsidRPr="00FA4C23">
        <w:rPr>
          <w:rFonts w:eastAsia="WenQuanYi Micro Hei"/>
          <w:noProof/>
          <w:lang w:eastAsia="en-US" w:bidi="hi-IN"/>
        </w:rPr>
        <w:t>VI. 6.   REALIZACIJA IZVANNASTAVNIH I IZVANŠKOLSKIH AKTIVNOSTI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_Toc52123477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10</w:t>
      </w:r>
      <w:r>
        <w:rPr>
          <w:noProof/>
        </w:rPr>
        <w:fldChar w:fldCharType="end"/>
      </w:r>
    </w:p>
    <w:p w14:paraId="35C6C1D4" w14:textId="1CA337F1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VI. 7.  RAD S UČENICIMA S TEŠKOĆAMA U RAZVOJU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_Toc52123478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11</w:t>
      </w:r>
      <w:r>
        <w:rPr>
          <w:noProof/>
        </w:rPr>
        <w:fldChar w:fldCharType="end"/>
      </w:r>
    </w:p>
    <w:p w14:paraId="2506BDA8" w14:textId="3FA7F92E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 w:rsidRPr="00FA4C23">
        <w:rPr>
          <w:rFonts w:eastAsia="WenQuanYi Micro Hei"/>
          <w:noProof/>
          <w:lang w:eastAsia="zh-CN" w:bidi="hi-IN"/>
        </w:rPr>
        <w:t>VI. 8.  RAD  I  POSTIGNUĆA  U  REDOVNOJ  I  IZBORNOJ  NASTAVI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_Toc52123479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11</w:t>
      </w:r>
      <w:r>
        <w:rPr>
          <w:noProof/>
        </w:rPr>
        <w:fldChar w:fldCharType="end"/>
      </w:r>
    </w:p>
    <w:p w14:paraId="0EA68F21" w14:textId="24F7315C" w:rsidR="00BF19A6" w:rsidRDefault="00BF19A6">
      <w:pPr>
        <w:pStyle w:val="Sadraj1"/>
        <w:tabs>
          <w:tab w:val="left" w:pos="660"/>
        </w:tabs>
        <w:rPr>
          <w:rFonts w:asciiTheme="minorHAnsi" w:eastAsiaTheme="minorEastAsia" w:hAnsiTheme="minorHAnsi" w:cstheme="minorBidi"/>
          <w:noProof/>
        </w:rPr>
      </w:pPr>
      <w:r w:rsidRPr="00FA4C23">
        <w:rPr>
          <w:rFonts w:eastAsia="WenQuanYi Micro Hei"/>
          <w:noProof/>
          <w:lang w:bidi="hi-IN"/>
        </w:rPr>
        <w:t>VII.</w:t>
      </w:r>
      <w:r>
        <w:rPr>
          <w:rFonts w:asciiTheme="minorHAnsi" w:eastAsiaTheme="minorEastAsia" w:hAnsiTheme="minorHAnsi" w:cstheme="minorBidi"/>
          <w:noProof/>
        </w:rPr>
        <w:tab/>
      </w:r>
      <w:r w:rsidRPr="00FA4C23">
        <w:rPr>
          <w:rFonts w:eastAsia="WenQuanYi Micro Hei"/>
          <w:noProof/>
          <w:lang w:bidi="hi-IN"/>
        </w:rPr>
        <w:t>PRIJEDLOG  MJERA  ZA  POBOLJŠANJE  ODGOJNO–   OBRAZOVNOG  RADA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_Toc52123480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12</w:t>
      </w:r>
      <w:r>
        <w:rPr>
          <w:noProof/>
        </w:rPr>
        <w:fldChar w:fldCharType="end"/>
      </w:r>
    </w:p>
    <w:p w14:paraId="26CDA833" w14:textId="7BA312BC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  <w:lang w:eastAsia="zh-CN" w:bidi="hi-IN"/>
        </w:rPr>
        <w:t xml:space="preserve">VII. 1 </w:t>
      </w:r>
      <w:r w:rsidRPr="00FA4C23">
        <w:rPr>
          <w:rFonts w:eastAsia="WenQuanYi Micro Hei"/>
          <w:noProof/>
          <w:lang w:eastAsia="zh-CN" w:bidi="hi-IN"/>
        </w:rPr>
        <w:t>RAD S UČENICIMA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_Toc52123481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12</w:t>
      </w:r>
      <w:r>
        <w:rPr>
          <w:noProof/>
        </w:rPr>
        <w:fldChar w:fldCharType="end"/>
      </w:r>
    </w:p>
    <w:p w14:paraId="3ABA83BF" w14:textId="787D7A70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  <w:lang w:eastAsia="zh-CN" w:bidi="hi-IN"/>
        </w:rPr>
        <w:t xml:space="preserve">VII. 2   </w:t>
      </w:r>
      <w:r w:rsidRPr="00FA4C23">
        <w:rPr>
          <w:rFonts w:eastAsia="WenQuanYi Micro Hei"/>
          <w:noProof/>
          <w:lang w:eastAsia="zh-CN" w:bidi="hi-IN"/>
        </w:rPr>
        <w:t>SURADNJA S RODITELJIMA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_Toc52123482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12</w:t>
      </w:r>
      <w:r>
        <w:rPr>
          <w:noProof/>
        </w:rPr>
        <w:fldChar w:fldCharType="end"/>
      </w:r>
    </w:p>
    <w:p w14:paraId="205CFA59" w14:textId="21E8E9CA" w:rsidR="00BF19A6" w:rsidRDefault="00BF19A6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 w:rsidRPr="00FA4C23">
        <w:rPr>
          <w:rFonts w:eastAsia="WenQuanYi Micro Hei"/>
          <w:noProof/>
          <w:lang w:eastAsia="zh-CN" w:bidi="hi-IN"/>
        </w:rPr>
        <w:t>VII. 3  SURADNJA SVIH SKUPINA U ŠKOLI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_Toc52123483 \h </w:instrText>
      </w:r>
      <w:r>
        <w:rPr>
          <w:noProof/>
        </w:rPr>
      </w:r>
      <w:r>
        <w:rPr>
          <w:noProof/>
        </w:rPr>
        <w:fldChar w:fldCharType="separate"/>
      </w:r>
      <w:r w:rsidR="00BD6C78">
        <w:rPr>
          <w:noProof/>
        </w:rPr>
        <w:t>13</w:t>
      </w:r>
      <w:r>
        <w:rPr>
          <w:noProof/>
        </w:rPr>
        <w:fldChar w:fldCharType="end"/>
      </w:r>
    </w:p>
    <w:p w14:paraId="29FCF882" w14:textId="77777777" w:rsidR="005200D9" w:rsidRPr="00A25984" w:rsidRDefault="002B3BA5" w:rsidP="00437A50">
      <w:pPr>
        <w:pStyle w:val="Naslov1"/>
      </w:pPr>
      <w:r>
        <w:rPr>
          <w:rFonts w:ascii="Calibri" w:hAnsi="Calibri"/>
          <w:b w:val="0"/>
          <w:snapToGrid/>
          <w:sz w:val="22"/>
          <w:szCs w:val="22"/>
          <w:lang w:eastAsia="hr-HR"/>
        </w:rPr>
        <w:lastRenderedPageBreak/>
        <w:fldChar w:fldCharType="end"/>
      </w:r>
      <w:bookmarkStart w:id="0" w:name="_Toc52123459"/>
      <w:r w:rsidR="005200D9" w:rsidRPr="00A25984">
        <w:t>U V J E T I       R A D A</w:t>
      </w:r>
      <w:bookmarkEnd w:id="0"/>
      <w:r w:rsidR="005200D9" w:rsidRPr="00A25984">
        <w:t xml:space="preserve">  </w:t>
      </w:r>
    </w:p>
    <w:p w14:paraId="68D65456" w14:textId="77777777" w:rsidR="005200D9" w:rsidRDefault="005200D9">
      <w:pPr>
        <w:pStyle w:val="Naslov4"/>
        <w:jc w:val="both"/>
      </w:pPr>
      <w:r>
        <w:t xml:space="preserve">   </w:t>
      </w:r>
    </w:p>
    <w:p w14:paraId="016E6188" w14:textId="77777777" w:rsidR="005200D9" w:rsidRPr="00A25984" w:rsidRDefault="005200D9" w:rsidP="00A25984">
      <w:pPr>
        <w:pStyle w:val="Naslov2"/>
      </w:pPr>
      <w:bookmarkStart w:id="1" w:name="_Toc52123460"/>
      <w:r w:rsidRPr="00A25984">
        <w:t>I. 1.      OBILJEŽJA ŠKOLSKOG PODRUČJA</w:t>
      </w:r>
      <w:bookmarkEnd w:id="1"/>
    </w:p>
    <w:p w14:paraId="02A03C4F" w14:textId="77777777" w:rsidR="005200D9" w:rsidRDefault="005200D9">
      <w:pPr>
        <w:widowControl w:val="0"/>
        <w:jc w:val="both"/>
        <w:rPr>
          <w:snapToGrid w:val="0"/>
          <w:lang w:eastAsia="en-US"/>
        </w:rPr>
      </w:pPr>
    </w:p>
    <w:p w14:paraId="58364205" w14:textId="77777777" w:rsidR="005200D9" w:rsidRDefault="005200D9">
      <w:pPr>
        <w:widowControl w:val="0"/>
        <w:jc w:val="both"/>
        <w:rPr>
          <w:snapToGrid w:val="0"/>
          <w:lang w:eastAsia="en-US"/>
        </w:rPr>
      </w:pPr>
    </w:p>
    <w:p w14:paraId="348F9C4F" w14:textId="77777777" w:rsidR="00DC02B2" w:rsidRDefault="005200D9" w:rsidP="00DC02B2">
      <w:pPr>
        <w:pStyle w:val="Tijeloteksta"/>
        <w:ind w:firstLine="708"/>
      </w:pPr>
      <w:r>
        <w:t>Svoju djelat</w:t>
      </w:r>
      <w:r w:rsidR="00B6786E">
        <w:t>nost škola obavlja na području G</w:t>
      </w:r>
      <w:r>
        <w:t xml:space="preserve">rada Vodica </w:t>
      </w:r>
      <w:r w:rsidR="00B6786E">
        <w:t xml:space="preserve">i Općine </w:t>
      </w:r>
      <w:proofErr w:type="spellStart"/>
      <w:r w:rsidR="00B6786E">
        <w:t>T</w:t>
      </w:r>
      <w:r>
        <w:t>ribunj</w:t>
      </w:r>
      <w:proofErr w:type="spellEnd"/>
      <w:r>
        <w:t xml:space="preserve">. </w:t>
      </w:r>
    </w:p>
    <w:p w14:paraId="046C4FCE" w14:textId="77777777" w:rsidR="005200D9" w:rsidRDefault="005200D9">
      <w:pPr>
        <w:pStyle w:val="Tijeloteksta"/>
      </w:pPr>
      <w:r>
        <w:t>Na gradskom području djeluje još jedna osnovna škola u punoj razvijenosti - Osnovna  škola Čista</w:t>
      </w:r>
      <w:r w:rsidR="00B6786E">
        <w:t xml:space="preserve"> Velika</w:t>
      </w:r>
      <w:r>
        <w:t>.</w:t>
      </w:r>
    </w:p>
    <w:p w14:paraId="4A3E41CA" w14:textId="77777777" w:rsidR="00DC02B2" w:rsidRDefault="005200D9" w:rsidP="00DC02B2">
      <w:pPr>
        <w:pStyle w:val="Tijeloteksta"/>
        <w:ind w:firstLine="708"/>
      </w:pPr>
      <w:r>
        <w:t>Iz navedenog je vidljivo da nije došlo ni do kakvih izmjena u mreži škola na našem području, što ne znači d</w:t>
      </w:r>
      <w:r w:rsidR="00457756">
        <w:t>a to ne bi trebalo u budućnosti napraviti</w:t>
      </w:r>
      <w:r>
        <w:t xml:space="preserve">. U područje Grada Vodica teritorijalno je uključen i otok </w:t>
      </w:r>
      <w:proofErr w:type="spellStart"/>
      <w:r>
        <w:t>Prvić</w:t>
      </w:r>
      <w:proofErr w:type="spellEnd"/>
      <w:r>
        <w:t xml:space="preserve">, dok su djeca s tog otoka iz mjesta </w:t>
      </w:r>
      <w:proofErr w:type="spellStart"/>
      <w:r>
        <w:t>Prvić</w:t>
      </w:r>
      <w:proofErr w:type="spellEnd"/>
      <w:r>
        <w:t xml:space="preserve"> Luke i </w:t>
      </w:r>
      <w:proofErr w:type="spellStart"/>
      <w:r>
        <w:t>Prvić</w:t>
      </w:r>
      <w:proofErr w:type="spellEnd"/>
      <w:r>
        <w:t xml:space="preserve"> Šepurine uključena u Osnovnu  školu Fausta Vrančića  Šibenik. </w:t>
      </w:r>
    </w:p>
    <w:p w14:paraId="516EC5D0" w14:textId="77777777" w:rsidR="005200D9" w:rsidRDefault="005200D9" w:rsidP="00DC02B2">
      <w:pPr>
        <w:pStyle w:val="Tijeloteksta"/>
        <w:ind w:firstLine="708"/>
      </w:pPr>
      <w:r>
        <w:t xml:space="preserve">Adekvatnim povezivanjem otoka </w:t>
      </w:r>
      <w:proofErr w:type="spellStart"/>
      <w:r>
        <w:t>Prvića</w:t>
      </w:r>
      <w:proofErr w:type="spellEnd"/>
      <w:r>
        <w:t xml:space="preserve"> sa </w:t>
      </w:r>
      <w:proofErr w:type="spellStart"/>
      <w:r>
        <w:t>Srimom</w:t>
      </w:r>
      <w:proofErr w:type="spellEnd"/>
      <w:r>
        <w:t xml:space="preserve"> (brodom 5 – 10 min.) i ta djeca bi mogla biti uključena u Osnovnu školu Vodice, što je daleko bliže nego što sada putuju. Značajnijih promjena u </w:t>
      </w:r>
      <w:proofErr w:type="spellStart"/>
      <w:r>
        <w:t>socio</w:t>
      </w:r>
      <w:proofErr w:type="spellEnd"/>
      <w:r>
        <w:t>-ekonomskoj strukturi stanovništva nije bilo, koje bi bitno utjecale na rad u školi, samo treba pripomenuti da je po</w:t>
      </w:r>
      <w:r w:rsidR="00786B69">
        <w:t>ratnih</w:t>
      </w:r>
      <w:r>
        <w:t xml:space="preserve"> godina </w:t>
      </w:r>
      <w:r w:rsidR="00786B69">
        <w:t>bio</w:t>
      </w:r>
      <w:r>
        <w:t xml:space="preserve"> veći broj doseljenika te se i na taj na</w:t>
      </w:r>
      <w:r w:rsidR="007C39F7">
        <w:t>č</w:t>
      </w:r>
      <w:r>
        <w:t>in iz godine u godinu pove</w:t>
      </w:r>
      <w:r w:rsidR="007C39F7">
        <w:t>ć</w:t>
      </w:r>
      <w:r>
        <w:t>ava</w:t>
      </w:r>
      <w:r w:rsidR="00786B69">
        <w:t>o</w:t>
      </w:r>
      <w:r>
        <w:t xml:space="preserve"> broj djece u našoj školi</w:t>
      </w:r>
      <w:r w:rsidR="00136F1A">
        <w:t xml:space="preserve"> </w:t>
      </w:r>
      <w:r w:rsidR="00786B69">
        <w:t xml:space="preserve">i taj trend se </w:t>
      </w:r>
      <w:r w:rsidR="00136F1A">
        <w:t>nastavlja</w:t>
      </w:r>
    </w:p>
    <w:p w14:paraId="21A797D4" w14:textId="77777777" w:rsidR="005200D9" w:rsidRDefault="005200D9">
      <w:pPr>
        <w:widowControl w:val="0"/>
        <w:jc w:val="both"/>
        <w:rPr>
          <w:snapToGrid w:val="0"/>
          <w:lang w:eastAsia="en-US"/>
        </w:rPr>
      </w:pPr>
    </w:p>
    <w:p w14:paraId="35785CA2" w14:textId="77777777" w:rsidR="005200D9" w:rsidRDefault="005200D9">
      <w:pPr>
        <w:widowControl w:val="0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ab/>
      </w:r>
    </w:p>
    <w:p w14:paraId="65868AAA" w14:textId="77777777" w:rsidR="005200D9" w:rsidRDefault="005200D9" w:rsidP="00603643">
      <w:pPr>
        <w:pStyle w:val="Naslov2"/>
      </w:pPr>
      <w:bookmarkStart w:id="2" w:name="_Toc52123461"/>
      <w:r>
        <w:t>I. 2.      MATERIJALNI UVJETI</w:t>
      </w:r>
      <w:bookmarkEnd w:id="2"/>
    </w:p>
    <w:p w14:paraId="75829776" w14:textId="77777777" w:rsidR="005200D9" w:rsidRDefault="005200D9">
      <w:pPr>
        <w:widowControl w:val="0"/>
        <w:jc w:val="both"/>
        <w:rPr>
          <w:snapToGrid w:val="0"/>
          <w:lang w:eastAsia="en-US"/>
        </w:rPr>
      </w:pPr>
    </w:p>
    <w:p w14:paraId="2DF985CD" w14:textId="77777777" w:rsidR="00DC02B2" w:rsidRDefault="005200D9" w:rsidP="00DC02B2">
      <w:pPr>
        <w:pStyle w:val="Tijeloteksta"/>
        <w:ind w:firstLine="708"/>
      </w:pPr>
      <w:r>
        <w:t xml:space="preserve">Odgojno-obrazovnu djelatnost škola obavlja u dvije školske zgrade: matičnoj školi u Vodicama (u uporabi od školske l982/83 godine). i u područnoj školi </w:t>
      </w:r>
      <w:proofErr w:type="spellStart"/>
      <w:r>
        <w:t>Tribunj</w:t>
      </w:r>
      <w:proofErr w:type="spellEnd"/>
      <w:r>
        <w:t xml:space="preserve"> (u uporabi od školske l970/71 godine) </w:t>
      </w:r>
    </w:p>
    <w:p w14:paraId="588ECDBB" w14:textId="77777777" w:rsidR="005200D9" w:rsidRDefault="005200D9" w:rsidP="00DC02B2">
      <w:pPr>
        <w:pStyle w:val="Tijeloteksta"/>
        <w:ind w:firstLine="708"/>
      </w:pPr>
      <w:r>
        <w:t>Ško</w:t>
      </w:r>
      <w:r w:rsidR="007C39F7">
        <w:t xml:space="preserve">lska zgrada u Vodicama ima </w:t>
      </w:r>
      <w:r w:rsidR="00752371">
        <w:t>31</w:t>
      </w:r>
      <w:r w:rsidR="007C39F7">
        <w:t xml:space="preserve"> uč</w:t>
      </w:r>
      <w:r>
        <w:t>ioni</w:t>
      </w:r>
      <w:r w:rsidR="007C39F7">
        <w:t>č</w:t>
      </w:r>
      <w:r w:rsidR="00786B69">
        <w:t>ki</w:t>
      </w:r>
      <w:r>
        <w:t xml:space="preserve"> prostor ukupne veličine 2</w:t>
      </w:r>
      <w:r w:rsidR="00752371">
        <w:t>126</w:t>
      </w:r>
      <w:r>
        <w:t xml:space="preserve"> m2 , a zgrada </w:t>
      </w:r>
      <w:r w:rsidR="00F472D7">
        <w:t>PŠ</w:t>
      </w:r>
      <w:r>
        <w:t xml:space="preserve"> </w:t>
      </w:r>
      <w:proofErr w:type="spellStart"/>
      <w:r>
        <w:t>Tribunj</w:t>
      </w:r>
      <w:proofErr w:type="spellEnd"/>
      <w:r>
        <w:t xml:space="preserve"> dva učionič</w:t>
      </w:r>
      <w:r w:rsidR="00786B69">
        <w:t>k</w:t>
      </w:r>
      <w:r>
        <w:t xml:space="preserve">a prostora  veličine </w:t>
      </w:r>
      <w:smartTag w:uri="urn:schemas-microsoft-com:office:smarttags" w:element="metricconverter">
        <w:smartTagPr>
          <w:attr w:name="ProductID" w:val="120 m2"/>
        </w:smartTagPr>
        <w:r>
          <w:t>120 m2</w:t>
        </w:r>
      </w:smartTag>
      <w:r>
        <w:t xml:space="preserve">. </w:t>
      </w:r>
    </w:p>
    <w:p w14:paraId="79776AFA" w14:textId="77777777" w:rsidR="005200D9" w:rsidRDefault="005200D9" w:rsidP="00DC02B2">
      <w:pPr>
        <w:widowControl w:val="0"/>
        <w:ind w:firstLine="708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Građevinsko stanje zgrada uz tekuće održavanje i manje investicijsko ulaganje je dobro. Nastavna sredstva i pomagala se obnavljaju iz godine u godinu prema materijalnim prilikama. Nužno je nabaviti jedno prikladno vozilo ili kombi-bus za potrebe škole.</w:t>
      </w:r>
    </w:p>
    <w:p w14:paraId="754FF62C" w14:textId="77777777" w:rsidR="005200D9" w:rsidRDefault="005200D9" w:rsidP="00DC02B2">
      <w:pPr>
        <w:pStyle w:val="Tijeloteksta"/>
        <w:ind w:firstLine="708"/>
      </w:pPr>
      <w:r>
        <w:t xml:space="preserve">Krovište škole na više mjesta </w:t>
      </w:r>
      <w:r w:rsidR="00F763C1">
        <w:t>je vlažilo-</w:t>
      </w:r>
      <w:r>
        <w:t>prokišnjava</w:t>
      </w:r>
      <w:r w:rsidR="00F763C1">
        <w:t>lo</w:t>
      </w:r>
      <w:r>
        <w:t xml:space="preserve"> </w:t>
      </w:r>
      <w:r w:rsidR="00F763C1">
        <w:t>te su sanirane sve ravne površine</w:t>
      </w:r>
      <w:r w:rsidR="00786B69">
        <w:t xml:space="preserve"> na krovu</w:t>
      </w:r>
      <w:r w:rsidR="00F763C1">
        <w:t xml:space="preserve"> ( „ploče“), još je potrebno sanirati </w:t>
      </w:r>
      <w:r w:rsidR="00136F1A">
        <w:t>fasadu škole što je u tijeku i u više faza (godina)</w:t>
      </w:r>
      <w:r>
        <w:t>.</w:t>
      </w:r>
      <w:r>
        <w:tab/>
      </w:r>
    </w:p>
    <w:p w14:paraId="17A3F1D8" w14:textId="77777777" w:rsidR="005200D9" w:rsidRDefault="005200D9">
      <w:pPr>
        <w:widowControl w:val="0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ab/>
      </w:r>
    </w:p>
    <w:p w14:paraId="0781A8B0" w14:textId="77777777" w:rsidR="005200D9" w:rsidRDefault="005200D9" w:rsidP="00DC02B2">
      <w:pPr>
        <w:widowControl w:val="0"/>
        <w:ind w:firstLine="708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Stanje školskog okoliša ne zadovoljava jer gotovo </w:t>
      </w:r>
      <w:smartTag w:uri="urn:schemas-microsoft-com:office:smarttags" w:element="metricconverter">
        <w:smartTagPr>
          <w:attr w:name="ProductID" w:val="3000 m2"/>
        </w:smartTagPr>
        <w:r>
          <w:rPr>
            <w:snapToGrid w:val="0"/>
            <w:lang w:eastAsia="en-US"/>
          </w:rPr>
          <w:t>3000 m2</w:t>
        </w:r>
      </w:smartTag>
      <w:r>
        <w:rPr>
          <w:snapToGrid w:val="0"/>
          <w:lang w:eastAsia="en-US"/>
        </w:rPr>
        <w:t xml:space="preserve"> nije uređeno zbog neriješenih imovinsko pravnih odnosa, iako škola ima pravo korištenja, bivši vlasnik je onemogućavao pristup ali pla</w:t>
      </w:r>
      <w:r w:rsidR="00F472D7">
        <w:rPr>
          <w:snapToGrid w:val="0"/>
          <w:lang w:eastAsia="en-US"/>
        </w:rPr>
        <w:t>ć</w:t>
      </w:r>
      <w:r>
        <w:rPr>
          <w:snapToGrid w:val="0"/>
          <w:lang w:eastAsia="en-US"/>
        </w:rPr>
        <w:t xml:space="preserve">ena </w:t>
      </w:r>
      <w:r w:rsidR="00DC02B2">
        <w:rPr>
          <w:snapToGrid w:val="0"/>
          <w:lang w:eastAsia="en-US"/>
        </w:rPr>
        <w:t xml:space="preserve"> je </w:t>
      </w:r>
      <w:r>
        <w:rPr>
          <w:snapToGrid w:val="0"/>
          <w:lang w:eastAsia="en-US"/>
        </w:rPr>
        <w:t>naknada i u postupku je do</w:t>
      </w:r>
      <w:r w:rsidR="00F472D7">
        <w:rPr>
          <w:snapToGrid w:val="0"/>
          <w:lang w:eastAsia="en-US"/>
        </w:rPr>
        <w:t>b</w:t>
      </w:r>
      <w:r>
        <w:rPr>
          <w:snapToGrid w:val="0"/>
          <w:lang w:eastAsia="en-US"/>
        </w:rPr>
        <w:t>ivanje vlasničkog lista.</w:t>
      </w:r>
    </w:p>
    <w:p w14:paraId="14312AC7" w14:textId="77777777" w:rsidR="005200D9" w:rsidRDefault="005200D9" w:rsidP="00CF3608">
      <w:pPr>
        <w:widowControl w:val="0"/>
        <w:jc w:val="both"/>
        <w:rPr>
          <w:b/>
          <w:bCs/>
          <w:snapToGrid w:val="0"/>
          <w:lang w:eastAsia="en-US"/>
        </w:rPr>
      </w:pPr>
      <w:r>
        <w:rPr>
          <w:snapToGrid w:val="0"/>
          <w:lang w:eastAsia="en-US"/>
        </w:rPr>
        <w:t xml:space="preserve">   </w:t>
      </w:r>
    </w:p>
    <w:p w14:paraId="3D42C8AB" w14:textId="77777777" w:rsidR="007E7D29" w:rsidRDefault="00DC02B2" w:rsidP="00EF14BA">
      <w:pPr>
        <w:widowControl w:val="0"/>
        <w:rPr>
          <w:b/>
        </w:rPr>
      </w:pPr>
      <w:r>
        <w:rPr>
          <w:b/>
        </w:rPr>
        <w:t xml:space="preserve"> </w:t>
      </w:r>
    </w:p>
    <w:p w14:paraId="461920B0" w14:textId="77777777" w:rsidR="00EF14BA" w:rsidRDefault="00EF14BA" w:rsidP="00603643">
      <w:pPr>
        <w:pStyle w:val="Naslov2"/>
        <w:rPr>
          <w:snapToGrid w:val="0"/>
          <w:lang w:eastAsia="en-US"/>
        </w:rPr>
      </w:pPr>
      <w:bookmarkStart w:id="3" w:name="_Toc52123462"/>
      <w:r>
        <w:t>I. 3.      UČITELJSKI KADAR I OSTALI DJELATNICI</w:t>
      </w:r>
      <w:bookmarkEnd w:id="3"/>
    </w:p>
    <w:p w14:paraId="4D07CE3D" w14:textId="77777777" w:rsidR="00EF14BA" w:rsidRDefault="00EF14BA" w:rsidP="00EF14BA">
      <w:pPr>
        <w:widowControl w:val="0"/>
        <w:rPr>
          <w:b/>
          <w:snapToGrid w:val="0"/>
          <w:lang w:eastAsia="en-US"/>
        </w:rPr>
      </w:pPr>
    </w:p>
    <w:p w14:paraId="3F7FCCE2" w14:textId="77777777" w:rsidR="00DC02B2" w:rsidRDefault="00EF14BA" w:rsidP="00DC02B2">
      <w:pPr>
        <w:widowControl w:val="0"/>
        <w:ind w:firstLine="708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U protekloj školskoj godini radilo je 1</w:t>
      </w:r>
      <w:r w:rsidR="00752371">
        <w:rPr>
          <w:snapToGrid w:val="0"/>
          <w:lang w:eastAsia="en-US"/>
        </w:rPr>
        <w:t>9</w:t>
      </w:r>
      <w:r w:rsidR="007C06AD">
        <w:rPr>
          <w:snapToGrid w:val="0"/>
          <w:lang w:eastAsia="en-US"/>
        </w:rPr>
        <w:t xml:space="preserve"> učitelja razredne nastave , </w:t>
      </w:r>
      <w:r w:rsidR="002B6286">
        <w:rPr>
          <w:snapToGrid w:val="0"/>
          <w:lang w:eastAsia="en-US"/>
        </w:rPr>
        <w:t>3</w:t>
      </w:r>
      <w:r w:rsidR="00F53451">
        <w:rPr>
          <w:snapToGrid w:val="0"/>
          <w:lang w:eastAsia="en-US"/>
        </w:rPr>
        <w:t>1</w:t>
      </w:r>
      <w:r w:rsidR="007C06AD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učitelja predmetne nastave i 5 vjeroučitelja – cjelokupna nastava u potpunosti je stručno zastupljena. </w:t>
      </w:r>
    </w:p>
    <w:p w14:paraId="24E3C1F6" w14:textId="77777777" w:rsidR="00DC02B2" w:rsidRDefault="00EF14BA" w:rsidP="00DC02B2">
      <w:pPr>
        <w:widowControl w:val="0"/>
        <w:ind w:firstLine="708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Stručnu službu pored ravnatelja  čine još i pedagog, psiholog, </w:t>
      </w:r>
      <w:r w:rsidR="00BB0D21">
        <w:rPr>
          <w:snapToGrid w:val="0"/>
          <w:lang w:eastAsia="en-US"/>
        </w:rPr>
        <w:t>logoped</w:t>
      </w:r>
      <w:r>
        <w:rPr>
          <w:snapToGrid w:val="0"/>
          <w:lang w:eastAsia="en-US"/>
        </w:rPr>
        <w:t xml:space="preserve"> i knjižničarka. Godišnje strukturiranje radnog vremena obavljeno je prema  pravilniku o obavezama učitelja i stručnih suradnika u osnovnoj školi.  </w:t>
      </w:r>
    </w:p>
    <w:p w14:paraId="5094B543" w14:textId="77777777" w:rsidR="00EF14BA" w:rsidRPr="0049556C" w:rsidRDefault="00EF14BA" w:rsidP="0049556C">
      <w:pPr>
        <w:pStyle w:val="Naslov1"/>
      </w:pPr>
      <w:r w:rsidRPr="0049556C">
        <w:lastRenderedPageBreak/>
        <w:t xml:space="preserve">     </w:t>
      </w:r>
      <w:bookmarkStart w:id="4" w:name="_Toc52123463"/>
      <w:r w:rsidRPr="0049556C">
        <w:t>O R G A N I Z A C I J A    R A D A</w:t>
      </w:r>
      <w:bookmarkEnd w:id="4"/>
    </w:p>
    <w:p w14:paraId="73FA9C56" w14:textId="77777777" w:rsidR="00EF14BA" w:rsidRDefault="00EF14BA" w:rsidP="00603643">
      <w:pPr>
        <w:pStyle w:val="Naslov2"/>
      </w:pPr>
    </w:p>
    <w:p w14:paraId="7C9583A0" w14:textId="64C62865" w:rsidR="00AC2FDE" w:rsidRDefault="00EF14BA" w:rsidP="0049556C">
      <w:pPr>
        <w:pStyle w:val="Naslov2"/>
        <w:ind w:left="709" w:hanging="709"/>
        <w:rPr>
          <w:b w:val="0"/>
          <w:bCs w:val="0"/>
          <w:sz w:val="20"/>
          <w:szCs w:val="20"/>
        </w:rPr>
      </w:pPr>
      <w:bookmarkStart w:id="5" w:name="_Toc52055973"/>
      <w:bookmarkStart w:id="6" w:name="_Toc52123464"/>
      <w:r w:rsidRPr="00603643">
        <w:t>II. 1.    PODACI O UČENICIMA, RAZREDNIM ODJELIMA I ORGANIZACIJI</w:t>
      </w:r>
      <w:bookmarkEnd w:id="5"/>
      <w:r w:rsidRPr="00603643">
        <w:t xml:space="preserve"> </w:t>
      </w:r>
      <w:r w:rsidR="0049556C">
        <w:t>NAST</w:t>
      </w:r>
      <w:r w:rsidR="00AC2FDE">
        <w:t>AVE</w:t>
      </w:r>
      <w:r w:rsidR="00AC2FDE">
        <w:fldChar w:fldCharType="begin"/>
      </w:r>
      <w:r w:rsidR="00AC2FDE">
        <w:instrText xml:space="preserve"> LINK Excel.Sheet.12 "Knjiga1" "List1!R4C2:R8C8" \a \f 4 \h </w:instrText>
      </w:r>
      <w:r w:rsidR="00AC2FDE">
        <w:fldChar w:fldCharType="separate"/>
      </w:r>
    </w:p>
    <w:p w14:paraId="704C76A4" w14:textId="1A7DAD82" w:rsidR="00EF14BA" w:rsidRDefault="00AC2FDE" w:rsidP="00AC2FDE">
      <w:pPr>
        <w:pStyle w:val="Naslov2"/>
      </w:pPr>
      <w:r>
        <w:fldChar w:fldCharType="end"/>
      </w:r>
      <w:bookmarkEnd w:id="6"/>
    </w:p>
    <w:p w14:paraId="703DEFB6" w14:textId="77777777" w:rsidR="00AC2FDE" w:rsidRPr="00AC2FDE" w:rsidRDefault="00AC2FDE" w:rsidP="00AC2FDE"/>
    <w:tbl>
      <w:tblPr>
        <w:tblW w:w="8878" w:type="dxa"/>
        <w:tblInd w:w="-10" w:type="dxa"/>
        <w:tblLook w:val="04A0" w:firstRow="1" w:lastRow="0" w:firstColumn="1" w:lastColumn="0" w:noHBand="0" w:noVBand="1"/>
      </w:tblPr>
      <w:tblGrid>
        <w:gridCol w:w="1418"/>
        <w:gridCol w:w="1468"/>
        <w:gridCol w:w="910"/>
        <w:gridCol w:w="1631"/>
        <w:gridCol w:w="910"/>
        <w:gridCol w:w="1631"/>
        <w:gridCol w:w="910"/>
      </w:tblGrid>
      <w:tr w:rsidR="00AC2FDE" w14:paraId="2B099E35" w14:textId="77777777" w:rsidTr="005552F9">
        <w:trPr>
          <w:cantSplit/>
          <w:trHeight w:val="32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A56DA" w14:textId="77777777" w:rsidR="00AC2FDE" w:rsidRDefault="00AC2FDE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eastAsia="en-US"/>
              </w:rPr>
              <w:t>Obilježje</w:t>
            </w:r>
          </w:p>
        </w:tc>
        <w:tc>
          <w:tcPr>
            <w:tcW w:w="2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2DEE9" w14:textId="77777777" w:rsidR="00AC2FDE" w:rsidRDefault="00AC2FDE">
            <w:pPr>
              <w:jc w:val="center"/>
              <w:rPr>
                <w:color w:val="000000"/>
              </w:rPr>
            </w:pPr>
            <w:bookmarkStart w:id="7" w:name="RANGE!C4"/>
            <w:r>
              <w:rPr>
                <w:color w:val="000000"/>
              </w:rPr>
              <w:t>Razredna nastava</w:t>
            </w:r>
            <w:bookmarkEnd w:id="7"/>
          </w:p>
        </w:tc>
        <w:tc>
          <w:tcPr>
            <w:tcW w:w="2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E51D6" w14:textId="77777777" w:rsidR="00AC2FDE" w:rsidRDefault="00AC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Predmetna nastava</w:t>
            </w:r>
          </w:p>
        </w:tc>
        <w:tc>
          <w:tcPr>
            <w:tcW w:w="2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63344" w14:textId="77777777" w:rsidR="00AC2FDE" w:rsidRDefault="00AC2F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K U P N O</w:t>
            </w:r>
          </w:p>
        </w:tc>
      </w:tr>
      <w:tr w:rsidR="00AC2FDE" w14:paraId="03C9B292" w14:textId="77777777" w:rsidTr="005552F9">
        <w:trPr>
          <w:cantSplit/>
          <w:trHeight w:hRule="exact" w:val="31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71D50" w14:textId="77777777" w:rsidR="00AC2FDE" w:rsidRDefault="00AC2F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5988" w14:textId="77777777" w:rsidR="00AC2FDE" w:rsidRDefault="00AC2F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Učenika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9D95" w14:textId="77777777" w:rsidR="00AC2FDE" w:rsidRDefault="00AC2F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>Odjela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3B89" w14:textId="77777777" w:rsidR="00AC2FDE" w:rsidRDefault="00AC2F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>Učenika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F1E1" w14:textId="77777777" w:rsidR="00AC2FDE" w:rsidRDefault="00AC2F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>Odjela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08FF" w14:textId="77777777" w:rsidR="00AC2FDE" w:rsidRDefault="00AC2F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>Učenika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F0AAE" w14:textId="77777777" w:rsidR="00AC2FDE" w:rsidRDefault="00AC2F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>Odjela</w:t>
            </w:r>
          </w:p>
        </w:tc>
      </w:tr>
      <w:tr w:rsidR="00AC2FDE" w14:paraId="1CB53CD8" w14:textId="77777777" w:rsidTr="005552F9">
        <w:trPr>
          <w:cantSplit/>
          <w:trHeight w:hRule="exact" w:val="64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3A2B" w14:textId="556A233E" w:rsidR="00AC2FDE" w:rsidRDefault="00AC2FDE">
            <w:pPr>
              <w:jc w:val="center"/>
              <w:rPr>
                <w:color w:val="000000"/>
              </w:rPr>
            </w:pPr>
            <w:bookmarkStart w:id="8" w:name="RANGE!B6"/>
            <w:r>
              <w:rPr>
                <w:color w:val="000000"/>
              </w:rPr>
              <w:t>OŠ  Vodice</w:t>
            </w:r>
            <w:bookmarkEnd w:id="8"/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86720" w14:textId="77777777" w:rsidR="00AC2FDE" w:rsidRDefault="00AC2FDE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eastAsia="en-US"/>
              </w:rPr>
              <w:t>303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918DA" w14:textId="77777777" w:rsidR="00AC2FDE" w:rsidRDefault="00AC2FDE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eastAsia="en-US"/>
              </w:rPr>
              <w:t>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B686B" w14:textId="77777777" w:rsidR="00AC2FDE" w:rsidRDefault="00AC2FDE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eastAsia="en-US"/>
              </w:rPr>
              <w:t>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1A935" w14:textId="77777777" w:rsidR="00AC2FDE" w:rsidRDefault="00AC2FDE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eastAsia="en-US"/>
              </w:rPr>
              <w:t>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55C61" w14:textId="43517D3B" w:rsidR="00AC2FDE" w:rsidRDefault="00AC2FDE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eastAsia="en-US"/>
              </w:rPr>
              <w:t>663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AE1C" w14:textId="77777777" w:rsidR="00AC2FDE" w:rsidRDefault="00AC2FDE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eastAsia="en-US"/>
              </w:rPr>
              <w:t>32</w:t>
            </w:r>
          </w:p>
        </w:tc>
      </w:tr>
      <w:tr w:rsidR="00AC2FDE" w14:paraId="2ABCE043" w14:textId="77777777" w:rsidTr="005552F9">
        <w:trPr>
          <w:cantSplit/>
          <w:trHeight w:hRule="exact" w:val="64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BE7AF" w14:textId="77777777" w:rsidR="00AC2FDE" w:rsidRDefault="00AC2FDE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PŠ </w:t>
            </w:r>
            <w:proofErr w:type="spellStart"/>
            <w:r>
              <w:rPr>
                <w:snapToGrid w:val="0"/>
                <w:color w:val="000000"/>
                <w:lang w:eastAsia="en-US"/>
              </w:rPr>
              <w:t>Tribunj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0DC6" w14:textId="77777777" w:rsidR="00AC2FDE" w:rsidRDefault="00AC2FDE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eastAsia="en-US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13FAB" w14:textId="77777777" w:rsidR="00AC2FDE" w:rsidRDefault="00AC2FDE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45BB0" w14:textId="77777777" w:rsidR="00AC2FDE" w:rsidRDefault="00AC2FDE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3D3D" w14:textId="77777777" w:rsidR="00AC2FDE" w:rsidRDefault="00AC2FDE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1FE2" w14:textId="77777777" w:rsidR="00AC2FDE" w:rsidRDefault="00AC2FDE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eastAsia="en-US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E8F5" w14:textId="77777777" w:rsidR="00AC2FDE" w:rsidRDefault="00AC2FDE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eastAsia="en-US"/>
              </w:rPr>
              <w:t>4</w:t>
            </w:r>
          </w:p>
        </w:tc>
      </w:tr>
      <w:tr w:rsidR="00AC2FDE" w14:paraId="236B19A0" w14:textId="77777777" w:rsidTr="005552F9">
        <w:trPr>
          <w:trHeight w:val="62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43B57" w14:textId="77777777" w:rsidR="00AC2FDE" w:rsidRDefault="00AC2F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>UKUPNO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39A4" w14:textId="77777777" w:rsidR="00AC2FDE" w:rsidRDefault="00AC2F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>368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13BE4" w14:textId="77777777" w:rsidR="00AC2FDE" w:rsidRDefault="00AC2F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>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388A5" w14:textId="77777777" w:rsidR="00AC2FDE" w:rsidRDefault="00AC2F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>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1495" w14:textId="77777777" w:rsidR="00AC2FDE" w:rsidRDefault="00AC2F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>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86E86" w14:textId="77777777" w:rsidR="00AC2FDE" w:rsidRDefault="00AC2F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>728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4CEB7" w14:textId="77777777" w:rsidR="00AC2FDE" w:rsidRDefault="00AC2F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>36</w:t>
            </w:r>
          </w:p>
        </w:tc>
      </w:tr>
    </w:tbl>
    <w:p w14:paraId="0D71A3C6" w14:textId="77777777" w:rsidR="00AC2FDE" w:rsidRPr="00AC2FDE" w:rsidRDefault="00AC2FDE" w:rsidP="00AC2FDE"/>
    <w:p w14:paraId="407064E5" w14:textId="77777777" w:rsidR="0049556C" w:rsidRPr="0049556C" w:rsidRDefault="0049556C" w:rsidP="0049556C"/>
    <w:p w14:paraId="4C872308" w14:textId="77777777" w:rsidR="00EF14BA" w:rsidRDefault="00EF14BA" w:rsidP="00EF14BA">
      <w:pPr>
        <w:widowControl w:val="0"/>
        <w:ind w:left="720"/>
        <w:jc w:val="both"/>
        <w:rPr>
          <w:snapToGrid w:val="0"/>
          <w:lang w:eastAsia="en-US"/>
        </w:rPr>
      </w:pPr>
    </w:p>
    <w:p w14:paraId="7757B714" w14:textId="5DB2CE56" w:rsidR="00EF14BA" w:rsidRDefault="00EF14BA" w:rsidP="00786B69">
      <w:pPr>
        <w:pStyle w:val="Uvuenotijeloteksta"/>
        <w:ind w:firstLine="0"/>
        <w:rPr>
          <w:lang w:eastAsia="en-US"/>
        </w:rPr>
      </w:pPr>
      <w:r>
        <w:rPr>
          <w:lang w:eastAsia="en-US"/>
        </w:rPr>
        <w:t xml:space="preserve">U matičnoj školi u razrednoj nastavi je bilo </w:t>
      </w:r>
      <w:r w:rsidR="00752371">
        <w:rPr>
          <w:lang w:eastAsia="en-US"/>
        </w:rPr>
        <w:t>3</w:t>
      </w:r>
      <w:r w:rsidR="00772588">
        <w:rPr>
          <w:lang w:eastAsia="en-US"/>
        </w:rPr>
        <w:t>0</w:t>
      </w:r>
      <w:r w:rsidR="00AC2FDE">
        <w:rPr>
          <w:lang w:eastAsia="en-US"/>
        </w:rPr>
        <w:t>3</w:t>
      </w:r>
      <w:r>
        <w:rPr>
          <w:lang w:eastAsia="en-US"/>
        </w:rPr>
        <w:t xml:space="preserve"> učenika u 1</w:t>
      </w:r>
      <w:r w:rsidR="00752371">
        <w:rPr>
          <w:lang w:eastAsia="en-US"/>
        </w:rPr>
        <w:t>5</w:t>
      </w:r>
      <w:r w:rsidR="007C06AD">
        <w:rPr>
          <w:lang w:eastAsia="en-US"/>
        </w:rPr>
        <w:t xml:space="preserve"> odjela, a u područnoj školi </w:t>
      </w:r>
      <w:r w:rsidR="00772588">
        <w:rPr>
          <w:lang w:eastAsia="en-US"/>
        </w:rPr>
        <w:t>6</w:t>
      </w:r>
      <w:r w:rsidR="00AC2FDE">
        <w:rPr>
          <w:lang w:eastAsia="en-US"/>
        </w:rPr>
        <w:t>5</w:t>
      </w:r>
      <w:r>
        <w:rPr>
          <w:lang w:eastAsia="en-US"/>
        </w:rPr>
        <w:t xml:space="preserve"> učenika u 4 odjela što ukupno iznosi </w:t>
      </w:r>
      <w:r w:rsidR="00AC2FDE">
        <w:rPr>
          <w:lang w:eastAsia="en-US"/>
        </w:rPr>
        <w:t>368</w:t>
      </w:r>
      <w:r w:rsidR="00BB0D21">
        <w:rPr>
          <w:lang w:eastAsia="en-US"/>
        </w:rPr>
        <w:t xml:space="preserve"> </w:t>
      </w:r>
      <w:r>
        <w:rPr>
          <w:lang w:eastAsia="en-US"/>
        </w:rPr>
        <w:t>učenik</w:t>
      </w:r>
      <w:r w:rsidR="00AC2FDE">
        <w:rPr>
          <w:lang w:eastAsia="en-US"/>
        </w:rPr>
        <w:t>a</w:t>
      </w:r>
      <w:r>
        <w:rPr>
          <w:lang w:eastAsia="en-US"/>
        </w:rPr>
        <w:t xml:space="preserve"> u 1</w:t>
      </w:r>
      <w:r w:rsidR="00752371">
        <w:rPr>
          <w:lang w:eastAsia="en-US"/>
        </w:rPr>
        <w:t>9</w:t>
      </w:r>
      <w:r>
        <w:rPr>
          <w:lang w:eastAsia="en-US"/>
        </w:rPr>
        <w:t xml:space="preserve"> odjela. U predmetnoj  nastavi bilo je </w:t>
      </w:r>
      <w:r w:rsidR="00AC2FDE">
        <w:rPr>
          <w:lang w:eastAsia="en-US"/>
        </w:rPr>
        <w:t>360</w:t>
      </w:r>
      <w:r w:rsidR="00786B69">
        <w:rPr>
          <w:lang w:eastAsia="en-US"/>
        </w:rPr>
        <w:t xml:space="preserve"> učenika u 1</w:t>
      </w:r>
      <w:r w:rsidR="00AC2FDE">
        <w:rPr>
          <w:lang w:eastAsia="en-US"/>
        </w:rPr>
        <w:t>7</w:t>
      </w:r>
      <w:r>
        <w:rPr>
          <w:lang w:eastAsia="en-US"/>
        </w:rPr>
        <w:t xml:space="preserve"> odjela dok predmetne nastave u područnoj školi nema. Ukupno u školskoj </w:t>
      </w:r>
    </w:p>
    <w:p w14:paraId="7B177DE9" w14:textId="07CD2AD6" w:rsidR="00EF14BA" w:rsidRDefault="00EF14BA" w:rsidP="00EF14BA">
      <w:pPr>
        <w:pStyle w:val="Uvuenotijeloteksta"/>
        <w:ind w:firstLine="0"/>
        <w:rPr>
          <w:lang w:eastAsia="en-US"/>
        </w:rPr>
      </w:pPr>
      <w:r>
        <w:rPr>
          <w:lang w:eastAsia="en-US"/>
        </w:rPr>
        <w:t>201</w:t>
      </w:r>
      <w:r w:rsidR="001726B7">
        <w:rPr>
          <w:lang w:eastAsia="en-US"/>
        </w:rPr>
        <w:t>9</w:t>
      </w:r>
      <w:r>
        <w:rPr>
          <w:lang w:eastAsia="en-US"/>
        </w:rPr>
        <w:t>. /20</w:t>
      </w:r>
      <w:r w:rsidR="001726B7">
        <w:rPr>
          <w:lang w:eastAsia="en-US"/>
        </w:rPr>
        <w:t>20</w:t>
      </w:r>
      <w:r>
        <w:rPr>
          <w:lang w:eastAsia="en-US"/>
        </w:rPr>
        <w:t xml:space="preserve">. godini </w:t>
      </w:r>
      <w:r w:rsidR="0006035E">
        <w:rPr>
          <w:lang w:eastAsia="en-US"/>
        </w:rPr>
        <w:t xml:space="preserve">na kraju je </w:t>
      </w:r>
      <w:r>
        <w:rPr>
          <w:lang w:eastAsia="en-US"/>
        </w:rPr>
        <w:t xml:space="preserve">bilo </w:t>
      </w:r>
      <w:r w:rsidR="00752371">
        <w:rPr>
          <w:lang w:eastAsia="en-US"/>
        </w:rPr>
        <w:t>7</w:t>
      </w:r>
      <w:r w:rsidR="00AC2FDE">
        <w:rPr>
          <w:lang w:eastAsia="en-US"/>
        </w:rPr>
        <w:t>28</w:t>
      </w:r>
      <w:r>
        <w:rPr>
          <w:lang w:eastAsia="en-US"/>
        </w:rPr>
        <w:t xml:space="preserve"> učenika u 3</w:t>
      </w:r>
      <w:r w:rsidR="00AC2FDE">
        <w:rPr>
          <w:lang w:eastAsia="en-US"/>
        </w:rPr>
        <w:t>6</w:t>
      </w:r>
      <w:r>
        <w:rPr>
          <w:lang w:eastAsia="en-US"/>
        </w:rPr>
        <w:t xml:space="preserve"> odjel</w:t>
      </w:r>
      <w:r w:rsidR="0006035E">
        <w:rPr>
          <w:lang w:eastAsia="en-US"/>
        </w:rPr>
        <w:t>a</w:t>
      </w:r>
      <w:r>
        <w:rPr>
          <w:lang w:eastAsia="en-US"/>
        </w:rPr>
        <w:t>.</w:t>
      </w:r>
    </w:p>
    <w:p w14:paraId="58E03402" w14:textId="77777777" w:rsidR="00EF14BA" w:rsidRDefault="00EF14BA" w:rsidP="00EF14BA">
      <w:pPr>
        <w:widowControl w:val="0"/>
        <w:ind w:firstLine="720"/>
        <w:jc w:val="both"/>
        <w:rPr>
          <w:snapToGrid w:val="0"/>
          <w:lang w:eastAsia="en-US"/>
        </w:rPr>
      </w:pPr>
    </w:p>
    <w:p w14:paraId="2C381309" w14:textId="77777777" w:rsidR="00EF14BA" w:rsidRDefault="00EF14BA" w:rsidP="00EF14BA">
      <w:pPr>
        <w:widowControl w:val="0"/>
        <w:ind w:firstLine="720"/>
        <w:jc w:val="both"/>
        <w:rPr>
          <w:snapToGrid w:val="0"/>
          <w:lang w:eastAsia="en-US"/>
        </w:rPr>
      </w:pPr>
    </w:p>
    <w:p w14:paraId="7E3EFFBB" w14:textId="77777777" w:rsidR="00EF14BA" w:rsidRDefault="00EF14BA" w:rsidP="00A25984">
      <w:pPr>
        <w:pStyle w:val="Naslov2"/>
      </w:pPr>
      <w:bookmarkStart w:id="9" w:name="_Toc52123465"/>
      <w:r>
        <w:t>II. 2.    GODIŠNJI  KALENDAR  RADA  ŠKOLE</w:t>
      </w:r>
      <w:bookmarkEnd w:id="9"/>
    </w:p>
    <w:p w14:paraId="51E5A35E" w14:textId="77777777" w:rsidR="00EF14BA" w:rsidRDefault="00EF14BA" w:rsidP="00EF14BA">
      <w:pPr>
        <w:widowControl w:val="0"/>
        <w:jc w:val="both"/>
        <w:rPr>
          <w:snapToGrid w:val="0"/>
          <w:lang w:eastAsia="en-US"/>
        </w:rPr>
      </w:pPr>
    </w:p>
    <w:p w14:paraId="71B91F7E" w14:textId="77777777" w:rsidR="00EF14BA" w:rsidRDefault="00EF14BA" w:rsidP="00EF14BA">
      <w:pPr>
        <w:widowControl w:val="0"/>
        <w:jc w:val="both"/>
        <w:rPr>
          <w:snapToGrid w:val="0"/>
          <w:lang w:eastAsia="en-US"/>
        </w:rPr>
      </w:pPr>
    </w:p>
    <w:p w14:paraId="65FA1683" w14:textId="460F1499" w:rsidR="00DC02B2" w:rsidRDefault="00EF14BA" w:rsidP="00DA5700">
      <w:pPr>
        <w:widowControl w:val="0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U proteklo</w:t>
      </w:r>
      <w:r w:rsidR="00772588">
        <w:rPr>
          <w:snapToGrid w:val="0"/>
          <w:lang w:eastAsia="en-US"/>
        </w:rPr>
        <w:t xml:space="preserve">j školskoj godini planirano je </w:t>
      </w:r>
      <w:r w:rsidR="001726B7">
        <w:rPr>
          <w:snapToGrid w:val="0"/>
          <w:lang w:eastAsia="en-US"/>
        </w:rPr>
        <w:t xml:space="preserve">176 </w:t>
      </w:r>
      <w:r w:rsidR="001C6E78">
        <w:rPr>
          <w:snapToGrid w:val="0"/>
          <w:lang w:eastAsia="en-US"/>
        </w:rPr>
        <w:t>nastavnih</w:t>
      </w:r>
      <w:r>
        <w:rPr>
          <w:snapToGrid w:val="0"/>
          <w:lang w:eastAsia="en-US"/>
        </w:rPr>
        <w:t xml:space="preserve"> dana.</w:t>
      </w:r>
    </w:p>
    <w:p w14:paraId="463E959A" w14:textId="4B9619BB" w:rsidR="00DC02B2" w:rsidRDefault="00EF14BA" w:rsidP="00DA5700">
      <w:pPr>
        <w:widowControl w:val="0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Nastava je počela 0</w:t>
      </w:r>
      <w:r w:rsidR="00B34DF0">
        <w:rPr>
          <w:snapToGrid w:val="0"/>
          <w:lang w:eastAsia="en-US"/>
        </w:rPr>
        <w:t>9</w:t>
      </w:r>
      <w:r>
        <w:rPr>
          <w:snapToGrid w:val="0"/>
          <w:lang w:eastAsia="en-US"/>
        </w:rPr>
        <w:t>. rujna 201</w:t>
      </w:r>
      <w:r w:rsidR="00B34DF0">
        <w:rPr>
          <w:snapToGrid w:val="0"/>
          <w:lang w:eastAsia="en-US"/>
        </w:rPr>
        <w:t>9</w:t>
      </w:r>
      <w:r>
        <w:rPr>
          <w:snapToGrid w:val="0"/>
          <w:lang w:eastAsia="en-US"/>
        </w:rPr>
        <w:t xml:space="preserve">. a završila </w:t>
      </w:r>
      <w:r w:rsidR="000227CA">
        <w:rPr>
          <w:snapToGrid w:val="0"/>
          <w:lang w:eastAsia="en-US"/>
        </w:rPr>
        <w:t>26</w:t>
      </w:r>
      <w:r>
        <w:rPr>
          <w:snapToGrid w:val="0"/>
          <w:lang w:eastAsia="en-US"/>
        </w:rPr>
        <w:t>. lipnja 20</w:t>
      </w:r>
      <w:r w:rsidR="000227CA">
        <w:rPr>
          <w:snapToGrid w:val="0"/>
          <w:lang w:eastAsia="en-US"/>
        </w:rPr>
        <w:t>20</w:t>
      </w:r>
      <w:r>
        <w:rPr>
          <w:snapToGrid w:val="0"/>
          <w:lang w:eastAsia="en-US"/>
        </w:rPr>
        <w:t>.</w:t>
      </w:r>
      <w:r w:rsidR="000227CA">
        <w:rPr>
          <w:snapToGrid w:val="0"/>
          <w:lang w:eastAsia="en-US"/>
        </w:rPr>
        <w:t xml:space="preserve"> </w:t>
      </w:r>
    </w:p>
    <w:p w14:paraId="69FE1201" w14:textId="77777777" w:rsidR="00DC02B2" w:rsidRDefault="00DC02B2" w:rsidP="00DA5700">
      <w:pPr>
        <w:widowControl w:val="0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N</w:t>
      </w:r>
      <w:r w:rsidR="000227CA">
        <w:rPr>
          <w:snapToGrid w:val="0"/>
          <w:lang w:eastAsia="en-US"/>
        </w:rPr>
        <w:t>astav</w:t>
      </w:r>
      <w:r w:rsidR="00457756">
        <w:rPr>
          <w:snapToGrid w:val="0"/>
          <w:lang w:eastAsia="en-US"/>
        </w:rPr>
        <w:t>a</w:t>
      </w:r>
      <w:r w:rsidR="000227CA">
        <w:rPr>
          <w:snapToGrid w:val="0"/>
          <w:lang w:eastAsia="en-US"/>
        </w:rPr>
        <w:t xml:space="preserve"> je bila planirana do 17.6.2020, ali je zbog 16 dana štrajka u 2019</w:t>
      </w:r>
      <w:r w:rsidR="00457756">
        <w:rPr>
          <w:snapToGrid w:val="0"/>
          <w:lang w:eastAsia="en-US"/>
        </w:rPr>
        <w:t>.</w:t>
      </w:r>
      <w:r w:rsidR="000227CA">
        <w:rPr>
          <w:snapToGrid w:val="0"/>
          <w:lang w:eastAsia="en-US"/>
        </w:rPr>
        <w:t xml:space="preserve"> produžena</w:t>
      </w:r>
      <w:r w:rsidR="001C6E78">
        <w:rPr>
          <w:snapToGrid w:val="0"/>
          <w:lang w:eastAsia="en-US"/>
        </w:rPr>
        <w:t>.</w:t>
      </w:r>
      <w:r w:rsidR="00EF14BA">
        <w:rPr>
          <w:snapToGrid w:val="0"/>
          <w:lang w:eastAsia="en-US"/>
        </w:rPr>
        <w:t xml:space="preserve"> </w:t>
      </w:r>
    </w:p>
    <w:p w14:paraId="5305A121" w14:textId="517F2723" w:rsidR="00DC02B2" w:rsidRDefault="00EF14BA" w:rsidP="00DA5700">
      <w:pPr>
        <w:widowControl w:val="0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Odrađeno je 17</w:t>
      </w:r>
      <w:r w:rsidR="001726B7">
        <w:rPr>
          <w:snapToGrid w:val="0"/>
          <w:lang w:eastAsia="en-US"/>
        </w:rPr>
        <w:t>5</w:t>
      </w:r>
      <w:r>
        <w:rPr>
          <w:snapToGrid w:val="0"/>
          <w:lang w:eastAsia="en-US"/>
        </w:rPr>
        <w:t xml:space="preserve"> nastavnih radnih dana.</w:t>
      </w:r>
      <w:r w:rsidR="001C6E78">
        <w:rPr>
          <w:snapToGrid w:val="0"/>
          <w:lang w:eastAsia="en-US"/>
        </w:rPr>
        <w:t xml:space="preserve"> </w:t>
      </w:r>
      <w:bookmarkStart w:id="10" w:name="_GoBack"/>
      <w:bookmarkEnd w:id="10"/>
    </w:p>
    <w:p w14:paraId="1A0356FE" w14:textId="77777777" w:rsidR="00EF14BA" w:rsidRDefault="00EF14BA" w:rsidP="00DA5700">
      <w:pPr>
        <w:widowControl w:val="0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Dan škole planiran za </w:t>
      </w:r>
      <w:r w:rsidR="00457756">
        <w:rPr>
          <w:snapToGrid w:val="0"/>
          <w:lang w:eastAsia="en-US"/>
        </w:rPr>
        <w:t>29</w:t>
      </w:r>
      <w:r>
        <w:rPr>
          <w:snapToGrid w:val="0"/>
          <w:lang w:eastAsia="en-US"/>
        </w:rPr>
        <w:t xml:space="preserve">. svibnja bio je </w:t>
      </w:r>
      <w:r w:rsidR="00457756">
        <w:rPr>
          <w:snapToGrid w:val="0"/>
          <w:lang w:eastAsia="en-US"/>
        </w:rPr>
        <w:t>nastavni dan, kako bi nadoknadili dane u štrajku</w:t>
      </w:r>
      <w:r>
        <w:rPr>
          <w:snapToGrid w:val="0"/>
          <w:lang w:eastAsia="en-US"/>
        </w:rPr>
        <w:t xml:space="preserve">, a jednodnevne ekskurzije </w:t>
      </w:r>
      <w:r w:rsidR="00457756">
        <w:rPr>
          <w:snapToGrid w:val="0"/>
          <w:lang w:eastAsia="en-US"/>
        </w:rPr>
        <w:t xml:space="preserve">većim dijelom nisu </w:t>
      </w:r>
      <w:r>
        <w:rPr>
          <w:snapToGrid w:val="0"/>
          <w:lang w:eastAsia="en-US"/>
        </w:rPr>
        <w:t xml:space="preserve">realizirane </w:t>
      </w:r>
      <w:r w:rsidR="00457756">
        <w:rPr>
          <w:snapToGrid w:val="0"/>
          <w:lang w:eastAsia="en-US"/>
        </w:rPr>
        <w:t xml:space="preserve">zbog proglašene </w:t>
      </w:r>
      <w:proofErr w:type="spellStart"/>
      <w:r w:rsidR="00457756">
        <w:rPr>
          <w:snapToGrid w:val="0"/>
          <w:lang w:eastAsia="en-US"/>
        </w:rPr>
        <w:t>pandemije</w:t>
      </w:r>
      <w:proofErr w:type="spellEnd"/>
      <w:r w:rsidR="00457756">
        <w:rPr>
          <w:snapToGrid w:val="0"/>
          <w:lang w:eastAsia="en-US"/>
        </w:rPr>
        <w:t xml:space="preserve"> COVID-19 bolesti i prelaska na nastavu na daljinu. </w:t>
      </w:r>
    </w:p>
    <w:p w14:paraId="0D2D0640" w14:textId="77777777" w:rsidR="00EF14BA" w:rsidRDefault="00EF14BA" w:rsidP="00EF14BA">
      <w:pPr>
        <w:widowControl w:val="0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Broj blagdana i neradnih dana je bilo 1</w:t>
      </w:r>
      <w:r w:rsidR="00772588">
        <w:rPr>
          <w:snapToGrid w:val="0"/>
          <w:lang w:eastAsia="en-US"/>
        </w:rPr>
        <w:t>2</w:t>
      </w:r>
      <w:r w:rsidR="00BB0D21">
        <w:rPr>
          <w:snapToGrid w:val="0"/>
          <w:lang w:eastAsia="en-US"/>
        </w:rPr>
        <w:t xml:space="preserve">, subota i nedjelja </w:t>
      </w:r>
      <w:r w:rsidR="001C6E78">
        <w:rPr>
          <w:snapToGrid w:val="0"/>
          <w:lang w:eastAsia="en-US"/>
        </w:rPr>
        <w:t>85</w:t>
      </w:r>
      <w:r>
        <w:rPr>
          <w:snapToGrid w:val="0"/>
          <w:lang w:eastAsia="en-US"/>
        </w:rPr>
        <w:t xml:space="preserve"> a dana odmora učenika </w:t>
      </w:r>
      <w:r w:rsidR="00645906">
        <w:rPr>
          <w:snapToGrid w:val="0"/>
          <w:lang w:eastAsia="en-US"/>
        </w:rPr>
        <w:t>72</w:t>
      </w:r>
      <w:r>
        <w:rPr>
          <w:snapToGrid w:val="0"/>
          <w:lang w:eastAsia="en-US"/>
        </w:rPr>
        <w:t>.</w:t>
      </w:r>
    </w:p>
    <w:p w14:paraId="13556CAA" w14:textId="77777777" w:rsidR="00EF14BA" w:rsidRDefault="00EF14BA" w:rsidP="00EF14BA">
      <w:pPr>
        <w:widowControl w:val="0"/>
        <w:jc w:val="both"/>
        <w:rPr>
          <w:snapToGrid w:val="0"/>
          <w:lang w:eastAsia="en-US"/>
        </w:rPr>
      </w:pPr>
    </w:p>
    <w:p w14:paraId="4F367E10" w14:textId="77777777" w:rsidR="00EF14BA" w:rsidRDefault="00EF14BA" w:rsidP="00EF14BA">
      <w:pPr>
        <w:widowControl w:val="0"/>
        <w:jc w:val="both"/>
        <w:rPr>
          <w:snapToGrid w:val="0"/>
          <w:lang w:eastAsia="en-US"/>
        </w:rPr>
      </w:pPr>
    </w:p>
    <w:p w14:paraId="788F1083" w14:textId="77777777" w:rsidR="004D3940" w:rsidRDefault="004D3940" w:rsidP="00EF14BA">
      <w:pPr>
        <w:widowControl w:val="0"/>
        <w:jc w:val="both"/>
        <w:rPr>
          <w:snapToGrid w:val="0"/>
          <w:lang w:eastAsia="en-US"/>
        </w:rPr>
      </w:pPr>
    </w:p>
    <w:p w14:paraId="23797697" w14:textId="77777777" w:rsidR="007456EF" w:rsidRDefault="007456EF" w:rsidP="00EF14BA">
      <w:pPr>
        <w:widowControl w:val="0"/>
        <w:jc w:val="both"/>
        <w:rPr>
          <w:snapToGrid w:val="0"/>
          <w:lang w:eastAsia="en-US"/>
        </w:rPr>
      </w:pPr>
    </w:p>
    <w:p w14:paraId="05C74238" w14:textId="77777777" w:rsidR="007456EF" w:rsidRDefault="007456EF" w:rsidP="00EF14BA">
      <w:pPr>
        <w:widowControl w:val="0"/>
        <w:jc w:val="both"/>
        <w:rPr>
          <w:snapToGrid w:val="0"/>
          <w:lang w:eastAsia="en-US"/>
        </w:rPr>
      </w:pPr>
    </w:p>
    <w:p w14:paraId="48441D22" w14:textId="77777777" w:rsidR="007456EF" w:rsidRDefault="007456EF" w:rsidP="00EF14BA">
      <w:pPr>
        <w:widowControl w:val="0"/>
        <w:jc w:val="both"/>
        <w:rPr>
          <w:snapToGrid w:val="0"/>
          <w:lang w:eastAsia="en-US"/>
        </w:rPr>
      </w:pPr>
    </w:p>
    <w:p w14:paraId="781E836E" w14:textId="77777777" w:rsidR="00EF14BA" w:rsidRDefault="00EF14BA" w:rsidP="00EF14BA">
      <w:pPr>
        <w:widowControl w:val="0"/>
        <w:jc w:val="both"/>
        <w:rPr>
          <w:snapToGrid w:val="0"/>
          <w:lang w:eastAsia="en-US"/>
        </w:rPr>
      </w:pPr>
    </w:p>
    <w:p w14:paraId="45A50A3F" w14:textId="77777777" w:rsidR="008E5701" w:rsidRDefault="008E5701" w:rsidP="00925BB9">
      <w:pPr>
        <w:widowControl w:val="0"/>
        <w:suppressAutoHyphens/>
        <w:jc w:val="both"/>
        <w:rPr>
          <w:rStyle w:val="Istaknuto"/>
          <w:rFonts w:eastAsia="WenQuanYi Micro Hei"/>
        </w:rPr>
      </w:pPr>
    </w:p>
    <w:p w14:paraId="6786F351" w14:textId="77777777" w:rsidR="00CF3608" w:rsidRDefault="00CF3608" w:rsidP="00925BB9">
      <w:pPr>
        <w:widowControl w:val="0"/>
        <w:suppressAutoHyphens/>
        <w:jc w:val="both"/>
        <w:rPr>
          <w:rStyle w:val="Istaknuto"/>
          <w:rFonts w:eastAsia="WenQuanYi Micro Hei"/>
        </w:rPr>
      </w:pPr>
    </w:p>
    <w:p w14:paraId="3F3161DD" w14:textId="77777777" w:rsidR="00CF3608" w:rsidRDefault="00CF3608" w:rsidP="00925BB9">
      <w:pPr>
        <w:widowControl w:val="0"/>
        <w:suppressAutoHyphens/>
        <w:jc w:val="both"/>
        <w:rPr>
          <w:rStyle w:val="Istaknuto"/>
          <w:rFonts w:eastAsia="WenQuanYi Micro Hei"/>
        </w:rPr>
      </w:pPr>
    </w:p>
    <w:p w14:paraId="6484234A" w14:textId="77777777" w:rsidR="00CF3608" w:rsidRDefault="00CF3608" w:rsidP="00925BB9">
      <w:pPr>
        <w:widowControl w:val="0"/>
        <w:suppressAutoHyphens/>
        <w:jc w:val="both"/>
        <w:rPr>
          <w:rStyle w:val="Istaknuto"/>
          <w:rFonts w:eastAsia="WenQuanYi Micro Hei"/>
        </w:rPr>
      </w:pPr>
    </w:p>
    <w:p w14:paraId="3C4ABD14" w14:textId="77777777" w:rsidR="006B28CE" w:rsidRDefault="006B28CE" w:rsidP="00925BB9">
      <w:pPr>
        <w:widowControl w:val="0"/>
        <w:suppressAutoHyphens/>
        <w:jc w:val="both"/>
        <w:rPr>
          <w:rStyle w:val="Istaknuto"/>
          <w:rFonts w:eastAsia="WenQuanYi Micro Hei"/>
        </w:rPr>
      </w:pPr>
    </w:p>
    <w:p w14:paraId="1A447106" w14:textId="77777777" w:rsidR="006B28CE" w:rsidRPr="006B28CE" w:rsidRDefault="006B28CE" w:rsidP="00925BB9">
      <w:pPr>
        <w:widowControl w:val="0"/>
        <w:suppressAutoHyphens/>
        <w:jc w:val="both"/>
        <w:rPr>
          <w:rStyle w:val="Istaknuto"/>
          <w:rFonts w:eastAsia="WenQuanYi Micro Hei"/>
          <w:i w:val="0"/>
        </w:rPr>
      </w:pPr>
    </w:p>
    <w:p w14:paraId="4EB0B4F7" w14:textId="77777777" w:rsidR="00CF3608" w:rsidRPr="002F0D65" w:rsidRDefault="00CF3608" w:rsidP="00925BB9">
      <w:pPr>
        <w:widowControl w:val="0"/>
        <w:suppressAutoHyphens/>
        <w:jc w:val="both"/>
        <w:rPr>
          <w:rStyle w:val="Istaknuto"/>
          <w:rFonts w:eastAsia="WenQuanYi Micro Hei"/>
        </w:rPr>
      </w:pPr>
    </w:p>
    <w:p w14:paraId="6C1B5400" w14:textId="77777777" w:rsidR="00925BB9" w:rsidRPr="0049556C" w:rsidRDefault="00925BB9" w:rsidP="0049556C">
      <w:pPr>
        <w:pStyle w:val="Naslov1"/>
      </w:pPr>
      <w:bookmarkStart w:id="11" w:name="_Toc52123466"/>
      <w:r w:rsidRPr="0049556C">
        <w:rPr>
          <w:rFonts w:eastAsia="WenQuanYi Micro Hei"/>
        </w:rPr>
        <w:lastRenderedPageBreak/>
        <w:t>KULTURNA  I  JAVNA  DJELATNOST  ŠKOLE</w:t>
      </w:r>
      <w:bookmarkEnd w:id="11"/>
      <w:r w:rsidRPr="0049556C">
        <w:rPr>
          <w:rFonts w:eastAsia="WenQuanYi Micro Hei"/>
        </w:rPr>
        <w:t xml:space="preserve">    </w:t>
      </w:r>
    </w:p>
    <w:p w14:paraId="6F726FE5" w14:textId="77777777" w:rsidR="00925BB9" w:rsidRPr="00925BB9" w:rsidRDefault="00925BB9" w:rsidP="00925BB9">
      <w:pPr>
        <w:widowControl w:val="0"/>
        <w:suppressAutoHyphens/>
        <w:jc w:val="both"/>
        <w:rPr>
          <w:kern w:val="1"/>
          <w:lang w:eastAsia="en-US" w:bidi="hi-IN"/>
        </w:rPr>
      </w:pPr>
      <w:r w:rsidRPr="00925BB9">
        <w:rPr>
          <w:kern w:val="1"/>
          <w:lang w:eastAsia="en-US" w:bidi="hi-IN"/>
        </w:rPr>
        <w:t xml:space="preserve">   </w:t>
      </w:r>
    </w:p>
    <w:p w14:paraId="143B939D" w14:textId="77777777" w:rsidR="00925BB9" w:rsidRPr="00925BB9" w:rsidRDefault="00925BB9" w:rsidP="00925BB9">
      <w:pPr>
        <w:widowControl w:val="0"/>
        <w:suppressAutoHyphens/>
        <w:jc w:val="both"/>
        <w:rPr>
          <w:kern w:val="1"/>
          <w:lang w:eastAsia="en-US" w:bidi="hi-IN"/>
        </w:rPr>
      </w:pPr>
      <w:r w:rsidRPr="00925BB9">
        <w:rPr>
          <w:kern w:val="1"/>
          <w:lang w:eastAsia="en-US" w:bidi="hi-IN"/>
        </w:rPr>
        <w:t xml:space="preserve">     </w:t>
      </w:r>
    </w:p>
    <w:p w14:paraId="4C9AA568" w14:textId="77777777" w:rsidR="00C06B81" w:rsidRPr="00C06B81" w:rsidRDefault="00C06B81" w:rsidP="00C06B81">
      <w:pPr>
        <w:widowControl w:val="0"/>
        <w:suppressAutoHyphens/>
        <w:spacing w:after="120" w:line="276" w:lineRule="auto"/>
        <w:ind w:firstLine="709"/>
        <w:rPr>
          <w:rFonts w:ascii="Liberation Serif" w:eastAsia="WenQuanYi Micro Hei" w:hAnsi="Liberation Serif" w:cs="Lohit Hind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>Na početku školske godine svečano su primljeni učenici prvog razreda i njihovi roditelji. Tijekom školske godine obilježeni su svi važni datumi razrednim događanjima i proslavama ili školskim programima za sve učenike i roditelje: Dani kruha, Sveta Luce, Sveti Nikola, Božić,  Valentinovo, Poklade, Dan škole</w:t>
      </w:r>
      <w:r w:rsidR="00457756">
        <w:rPr>
          <w:rFonts w:eastAsia="WenQuanYi Micro Hei"/>
          <w:kern w:val="1"/>
          <w:lang w:eastAsia="zh-CN" w:bidi="hi-IN"/>
        </w:rPr>
        <w:t xml:space="preserve"> (obilježen prezentacijom postignuća učenika u digitalnom obliku)</w:t>
      </w:r>
      <w:r w:rsidRPr="00C06B81">
        <w:rPr>
          <w:rFonts w:eastAsia="WenQuanYi Micro Hei"/>
          <w:kern w:val="1"/>
          <w:lang w:eastAsia="zh-CN" w:bidi="hi-IN"/>
        </w:rPr>
        <w:t xml:space="preserve">. </w:t>
      </w:r>
      <w:r w:rsidRPr="00C06B81">
        <w:rPr>
          <w:kern w:val="1"/>
          <w:lang w:eastAsia="zh-CN" w:bidi="hi-IN"/>
        </w:rPr>
        <w:t>Učenicima i roditeljima vrlo zanimljiva Večer matematike i ove godine je organizirana za naše mlađe učenike škole te njihove roditelje.</w:t>
      </w:r>
      <w:r w:rsidRPr="00C06B81">
        <w:rPr>
          <w:rFonts w:ascii="Liberation Serif" w:eastAsia="WenQuanYi Micro Hei" w:hAnsi="Liberation Serif" w:cs="Lohit Hindi"/>
          <w:kern w:val="1"/>
          <w:lang w:eastAsia="zh-CN" w:bidi="hi-IN"/>
        </w:rPr>
        <w:t xml:space="preserve">         </w:t>
      </w:r>
    </w:p>
    <w:p w14:paraId="63C86989" w14:textId="77777777" w:rsidR="00C06B81" w:rsidRPr="00C06B81" w:rsidRDefault="00C06B81" w:rsidP="00B6345D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 xml:space="preserve">Školski projekt </w:t>
      </w:r>
      <w:r w:rsidRPr="00C06B81">
        <w:rPr>
          <w:rFonts w:eastAsia="WenQuanYi Micro Hei"/>
          <w:kern w:val="1"/>
          <w:lang w:eastAsia="zh-CN" w:bidi="hi-IN"/>
        </w:rPr>
        <w:sym w:font="Symbol" w:char="F02C"/>
      </w:r>
      <w:r w:rsidRPr="00C06B81">
        <w:rPr>
          <w:rFonts w:eastAsia="WenQuanYi Micro Hei"/>
          <w:kern w:val="1"/>
          <w:lang w:eastAsia="zh-CN" w:bidi="hi-IN"/>
        </w:rPr>
        <w:sym w:font="Symbol" w:char="F02C"/>
      </w:r>
      <w:r w:rsidRPr="00C06B81">
        <w:rPr>
          <w:rFonts w:eastAsia="WenQuanYi Micro Hei"/>
          <w:kern w:val="1"/>
          <w:lang w:eastAsia="zh-CN" w:bidi="hi-IN"/>
        </w:rPr>
        <w:t xml:space="preserve"> </w:t>
      </w:r>
      <w:proofErr w:type="spellStart"/>
      <w:r w:rsidRPr="00C06B81">
        <w:rPr>
          <w:rFonts w:eastAsia="WenQuanYi Micro Hei"/>
          <w:kern w:val="1"/>
          <w:lang w:eastAsia="zh-CN" w:bidi="hi-IN"/>
        </w:rPr>
        <w:t>Vodiški</w:t>
      </w:r>
      <w:proofErr w:type="spellEnd"/>
      <w:r w:rsidRPr="00C06B81">
        <w:rPr>
          <w:rFonts w:eastAsia="WenQuanYi Micro Hei"/>
          <w:kern w:val="1"/>
          <w:lang w:eastAsia="zh-CN" w:bidi="hi-IN"/>
        </w:rPr>
        <w:t xml:space="preserve"> stakleni </w:t>
      </w:r>
      <w:proofErr w:type="spellStart"/>
      <w:r w:rsidRPr="00C06B81">
        <w:rPr>
          <w:rFonts w:eastAsia="WenQuanYi Micro Hei"/>
          <w:kern w:val="1"/>
          <w:lang w:eastAsia="zh-CN" w:bidi="hi-IN"/>
        </w:rPr>
        <w:t>riton</w:t>
      </w:r>
      <w:proofErr w:type="spellEnd"/>
      <w:r w:rsidRPr="00C06B81">
        <w:rPr>
          <w:rFonts w:eastAsia="WenQuanYi Micro Hei"/>
          <w:kern w:val="1"/>
          <w:lang w:eastAsia="zh-CN" w:bidi="hi-IN"/>
        </w:rPr>
        <w:t xml:space="preserve"> „</w:t>
      </w:r>
      <w:r w:rsidR="00B6345D" w:rsidRPr="00C06B81">
        <w:rPr>
          <w:rFonts w:eastAsia="WenQuanYi Micro Hei"/>
          <w:kern w:val="1"/>
          <w:lang w:eastAsia="zh-CN" w:bidi="hi-IN"/>
        </w:rPr>
        <w:t xml:space="preserve">se </w:t>
      </w:r>
      <w:r w:rsidR="00B6345D">
        <w:rPr>
          <w:rFonts w:eastAsia="WenQuanYi Micro Hei"/>
          <w:kern w:val="1"/>
          <w:lang w:eastAsia="zh-CN" w:bidi="hi-IN"/>
        </w:rPr>
        <w:t xml:space="preserve">nije </w:t>
      </w:r>
      <w:r w:rsidRPr="00C06B81">
        <w:rPr>
          <w:rFonts w:eastAsia="WenQuanYi Micro Hei"/>
          <w:kern w:val="1"/>
          <w:lang w:eastAsia="zh-CN" w:bidi="hi-IN"/>
        </w:rPr>
        <w:t xml:space="preserve">realizirao </w:t>
      </w:r>
      <w:r w:rsidR="00B6345D">
        <w:rPr>
          <w:rFonts w:eastAsia="WenQuanYi Micro Hei"/>
          <w:kern w:val="1"/>
          <w:lang w:eastAsia="zh-CN" w:bidi="hi-IN"/>
        </w:rPr>
        <w:t>zbog epidemiološke situacije.</w:t>
      </w:r>
    </w:p>
    <w:p w14:paraId="1A85960C" w14:textId="77777777" w:rsidR="00C06B81" w:rsidRPr="00C06B81" w:rsidRDefault="00C06B81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</w:p>
    <w:p w14:paraId="11DA05B5" w14:textId="77777777" w:rsidR="00C06B81" w:rsidRPr="00C06B81" w:rsidRDefault="00C06B81" w:rsidP="00C06B81">
      <w:pPr>
        <w:widowControl w:val="0"/>
        <w:suppressAutoHyphens/>
        <w:spacing w:line="276" w:lineRule="auto"/>
        <w:ind w:firstLine="709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>Dio programa kulturne i javne djelatnosti ostvaren je suradnjom učitelja i školske knjižnice. Mjesec hrvatske knjige obilježen je književnim susretom i posjetom učenika prvih razreda.  Učenici prvih razreda upoznati su s radom školske knjižnice kroz prigodni program</w:t>
      </w:r>
      <w:r w:rsidR="00457756">
        <w:rPr>
          <w:rFonts w:eastAsia="WenQuanYi Micro Hei"/>
          <w:kern w:val="1"/>
          <w:lang w:eastAsia="zh-CN" w:bidi="hi-IN"/>
        </w:rPr>
        <w:t>.</w:t>
      </w:r>
      <w:r w:rsidRPr="00C06B81">
        <w:rPr>
          <w:rFonts w:eastAsia="WenQuanYi Micro Hei"/>
          <w:kern w:val="1"/>
          <w:lang w:eastAsia="zh-CN" w:bidi="hi-IN"/>
        </w:rPr>
        <w:t xml:space="preserve"> </w:t>
      </w:r>
    </w:p>
    <w:p w14:paraId="74199ED5" w14:textId="77777777" w:rsidR="00C06B81" w:rsidRPr="00C06B81" w:rsidRDefault="00C06B81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 xml:space="preserve">              </w:t>
      </w:r>
    </w:p>
    <w:p w14:paraId="15EF466B" w14:textId="77777777" w:rsidR="00C06B81" w:rsidRPr="00C06B81" w:rsidRDefault="00C06B81" w:rsidP="00C06B81">
      <w:pPr>
        <w:widowControl w:val="0"/>
        <w:suppressAutoHyphens/>
        <w:spacing w:line="276" w:lineRule="auto"/>
        <w:ind w:firstLine="709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 xml:space="preserve">Učenici su posjećivali muzeje i knjižnice u sklopu </w:t>
      </w:r>
      <w:proofErr w:type="spellStart"/>
      <w:r w:rsidRPr="00C06B81">
        <w:rPr>
          <w:rFonts w:eastAsia="WenQuanYi Micro Hei"/>
          <w:kern w:val="1"/>
          <w:lang w:eastAsia="zh-CN" w:bidi="hi-IN"/>
        </w:rPr>
        <w:t>izvanučionične</w:t>
      </w:r>
      <w:proofErr w:type="spellEnd"/>
      <w:r w:rsidRPr="00C06B81">
        <w:rPr>
          <w:rFonts w:eastAsia="WenQuanYi Micro Hei"/>
          <w:kern w:val="1"/>
          <w:lang w:eastAsia="zh-CN" w:bidi="hi-IN"/>
        </w:rPr>
        <w:t xml:space="preserve"> nastave te projektne nastave. </w:t>
      </w:r>
      <w:r w:rsidR="00457756">
        <w:rPr>
          <w:rFonts w:eastAsia="WenQuanYi Micro Hei"/>
          <w:kern w:val="1"/>
          <w:lang w:eastAsia="zh-CN" w:bidi="hi-IN"/>
        </w:rPr>
        <w:t>Dijelom su o</w:t>
      </w:r>
      <w:r w:rsidRPr="00C06B81">
        <w:rPr>
          <w:rFonts w:eastAsia="WenQuanYi Micro Hei"/>
          <w:kern w:val="1"/>
          <w:lang w:eastAsia="zh-CN" w:bidi="hi-IN"/>
        </w:rPr>
        <w:t xml:space="preserve">stvareni posjeti Kulturnom centru u Vodicama  te </w:t>
      </w:r>
      <w:r w:rsidR="00457756">
        <w:rPr>
          <w:rFonts w:eastAsia="WenQuanYi Micro Hei"/>
          <w:kern w:val="1"/>
          <w:lang w:eastAsia="zh-CN" w:bidi="hi-IN"/>
        </w:rPr>
        <w:t>posjet</w:t>
      </w:r>
      <w:r w:rsidRPr="00C06B81">
        <w:rPr>
          <w:rFonts w:eastAsia="WenQuanYi Micro Hei"/>
          <w:kern w:val="1"/>
          <w:lang w:eastAsia="zh-CN" w:bidi="hi-IN"/>
        </w:rPr>
        <w:t xml:space="preserve"> kazališnih predstava i filmova</w:t>
      </w:r>
      <w:r w:rsidR="00457756">
        <w:rPr>
          <w:rFonts w:eastAsia="WenQuanYi Micro Hei"/>
          <w:kern w:val="1"/>
          <w:lang w:eastAsia="zh-CN" w:bidi="hi-IN"/>
        </w:rPr>
        <w:t xml:space="preserve"> planiranih do 13.03.2020., odnosno do prelaska rada škole na Nastavu na daljinu</w:t>
      </w:r>
      <w:r w:rsidRPr="00C06B81">
        <w:rPr>
          <w:rFonts w:eastAsia="WenQuanYi Micro Hei"/>
          <w:kern w:val="1"/>
          <w:lang w:eastAsia="zh-CN" w:bidi="hi-IN"/>
        </w:rPr>
        <w:t xml:space="preserve">. </w:t>
      </w:r>
    </w:p>
    <w:p w14:paraId="176D4639" w14:textId="77777777" w:rsidR="00C06B81" w:rsidRPr="00C06B81" w:rsidRDefault="00C06B81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 xml:space="preserve">  </w:t>
      </w:r>
    </w:p>
    <w:p w14:paraId="562BB9E5" w14:textId="77777777" w:rsidR="00DC02B2" w:rsidRDefault="00C06B81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 xml:space="preserve">              Razrednici su tijekom školske godine s roditeljima učenika redovito održavali roditeljske sastanke u sastavu kojih su povremeno održavana i predavanja za roditelje na sljedeće teme: </w:t>
      </w:r>
    </w:p>
    <w:p w14:paraId="66876114" w14:textId="77777777" w:rsidR="00DC02B2" w:rsidRDefault="00C06B81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 xml:space="preserve">Kako pomoći prvoškolcu, </w:t>
      </w:r>
    </w:p>
    <w:p w14:paraId="72A422C4" w14:textId="77777777" w:rsidR="00DC02B2" w:rsidRDefault="00C06B81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 xml:space="preserve">O čitanju, </w:t>
      </w:r>
    </w:p>
    <w:p w14:paraId="1DD6A5A0" w14:textId="77777777" w:rsidR="00DC02B2" w:rsidRDefault="00C06B81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 xml:space="preserve">Naučimo ih učiti, </w:t>
      </w:r>
    </w:p>
    <w:p w14:paraId="4E9CBEAB" w14:textId="77777777" w:rsidR="00DC02B2" w:rsidRDefault="00C06B81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 xml:space="preserve">Samopoštovanje kod djece, </w:t>
      </w:r>
    </w:p>
    <w:p w14:paraId="6E4B9443" w14:textId="77777777" w:rsidR="00DC02B2" w:rsidRDefault="00C06B81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 xml:space="preserve">Organizacija slobodnog vremena, </w:t>
      </w:r>
    </w:p>
    <w:p w14:paraId="6483CEFD" w14:textId="77777777" w:rsidR="00DC02B2" w:rsidRDefault="00C06B81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 xml:space="preserve">Ocjena i njena uloga, </w:t>
      </w:r>
    </w:p>
    <w:p w14:paraId="2FA8BB78" w14:textId="77777777" w:rsidR="00DC02B2" w:rsidRDefault="00C06B81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 xml:space="preserve">Kako u petom razredu?, </w:t>
      </w:r>
    </w:p>
    <w:p w14:paraId="772CB239" w14:textId="77777777" w:rsidR="00DC02B2" w:rsidRDefault="00C06B81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 xml:space="preserve">Kako roditelji mogu utjecati na uspjeh učenika u učenju, </w:t>
      </w:r>
    </w:p>
    <w:p w14:paraId="08BE276D" w14:textId="77777777" w:rsidR="00DC02B2" w:rsidRDefault="00C06B81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 xml:space="preserve">Kako učiti i služiti se udžbenicima, </w:t>
      </w:r>
    </w:p>
    <w:p w14:paraId="01FB37AD" w14:textId="77777777" w:rsidR="00DC02B2" w:rsidRDefault="00C06B81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>Tipovi roditeljstva, Što je potrebno da bi dijete bilo uspješno u školi,</w:t>
      </w:r>
    </w:p>
    <w:p w14:paraId="1D93885E" w14:textId="77777777" w:rsidR="00DC02B2" w:rsidRDefault="00C06B81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 xml:space="preserve"> Kako poboljšati uspjeh u učenju i ponašanju, </w:t>
      </w:r>
    </w:p>
    <w:p w14:paraId="3FE3518C" w14:textId="77777777" w:rsidR="00DC02B2" w:rsidRDefault="00C06B81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 xml:space="preserve">Postavljanje granica u odgoju, Radne navike učenika. </w:t>
      </w:r>
    </w:p>
    <w:p w14:paraId="0EBC38B6" w14:textId="77777777" w:rsidR="00DC02B2" w:rsidRDefault="00DC02B2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</w:p>
    <w:p w14:paraId="65D85137" w14:textId="77777777" w:rsidR="00C06B81" w:rsidRDefault="00C06B81" w:rsidP="00C06B81">
      <w:pPr>
        <w:widowControl w:val="0"/>
        <w:suppressAutoHyphens/>
        <w:spacing w:line="276" w:lineRule="auto"/>
        <w:jc w:val="both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 xml:space="preserve">U suradnji s CISOK-om organizirano je informiranje roditelja </w:t>
      </w:r>
      <w:r w:rsidR="006555E9">
        <w:rPr>
          <w:rFonts w:eastAsia="WenQuanYi Micro Hei"/>
          <w:kern w:val="1"/>
          <w:lang w:eastAsia="zh-CN" w:bidi="hi-IN"/>
        </w:rPr>
        <w:t xml:space="preserve">8-ih </w:t>
      </w:r>
      <w:r w:rsidRPr="00C06B81">
        <w:rPr>
          <w:rFonts w:eastAsia="WenQuanYi Micro Hei"/>
          <w:kern w:val="1"/>
          <w:lang w:eastAsia="zh-CN" w:bidi="hi-IN"/>
        </w:rPr>
        <w:t xml:space="preserve">razreda o upisima u srednju školu. Upoznati su i s Pravilnikom o načinima, postupcima i elementima vrednovanja te Pravilnikom o kriterijima za izricanje pedagoških mjera.   </w:t>
      </w:r>
    </w:p>
    <w:p w14:paraId="36B0A68A" w14:textId="77777777" w:rsidR="001C12AA" w:rsidRPr="00603643" w:rsidRDefault="001C12AA" w:rsidP="00736624">
      <w:pPr>
        <w:pStyle w:val="Naslov2"/>
        <w:spacing w:before="240"/>
        <w:rPr>
          <w:rFonts w:eastAsia="WenQuanYi Micro Hei"/>
        </w:rPr>
      </w:pPr>
      <w:bookmarkStart w:id="12" w:name="_Toc52123467"/>
      <w:r w:rsidRPr="00603643">
        <w:rPr>
          <w:rFonts w:eastAsia="WenQuanYi Micro Hei"/>
        </w:rPr>
        <w:t>III. 1   NATJECANJA I SMOTRE</w:t>
      </w:r>
      <w:bookmarkEnd w:id="12"/>
    </w:p>
    <w:p w14:paraId="31F1C3C4" w14:textId="77777777" w:rsidR="001C12AA" w:rsidRDefault="001C12AA" w:rsidP="00736624">
      <w:pPr>
        <w:widowControl w:val="0"/>
        <w:suppressAutoHyphens/>
        <w:spacing w:before="240"/>
        <w:rPr>
          <w:rFonts w:eastAsia="WenQuanYi Micro Hei"/>
          <w:kern w:val="1"/>
          <w:lang w:eastAsia="zh-CN" w:bidi="hi-IN"/>
        </w:rPr>
      </w:pPr>
      <w:r w:rsidRPr="00C06B81">
        <w:rPr>
          <w:rFonts w:eastAsia="WenQuanYi Micro Hei"/>
          <w:kern w:val="1"/>
          <w:lang w:eastAsia="zh-CN" w:bidi="hi-IN"/>
        </w:rPr>
        <w:t>Učenici su sudjelovali na likovnim i literarnim natječajima te na općinskim, županijskim i državnim susretima i natjecanjima iz više predmeta</w:t>
      </w:r>
      <w:r>
        <w:rPr>
          <w:rFonts w:eastAsia="WenQuanYi Micro Hei"/>
          <w:kern w:val="1"/>
          <w:lang w:eastAsia="zh-CN" w:bidi="hi-IN"/>
        </w:rPr>
        <w:t xml:space="preserve"> (nisu održana sva županijska natjecanja zbog nastale situacije vezane uz COVID-19) </w:t>
      </w:r>
      <w:r w:rsidRPr="00C06B81">
        <w:rPr>
          <w:rFonts w:eastAsia="WenQuanYi Micro Hei"/>
          <w:kern w:val="1"/>
          <w:lang w:eastAsia="zh-CN" w:bidi="hi-IN"/>
        </w:rPr>
        <w:t xml:space="preserve"> s vrlo dobrim rezultatima i to:</w:t>
      </w:r>
    </w:p>
    <w:p w14:paraId="22F0028F" w14:textId="77777777" w:rsidR="001C12AA" w:rsidRDefault="001C12AA" w:rsidP="001C12AA">
      <w:pPr>
        <w:widowControl w:val="0"/>
        <w:suppressAutoHyphens/>
        <w:rPr>
          <w:rFonts w:eastAsia="WenQuanYi Micro Hei"/>
          <w:kern w:val="1"/>
          <w:lang w:eastAsia="zh-CN" w:bidi="hi-IN"/>
        </w:rPr>
      </w:pPr>
    </w:p>
    <w:p w14:paraId="6C9EDEF2" w14:textId="77777777" w:rsidR="001C12AA" w:rsidRDefault="001C12AA" w:rsidP="001C12AA">
      <w:pPr>
        <w:pStyle w:val="Tijeloteksta2"/>
        <w:jc w:val="left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UČENICI  NA DRŽAVNOM  ILI  MEĐU  PRVA  TRI MJESTA NA  ŽUPANIJSKOM  NATJECANJU  </w:t>
      </w:r>
      <w:proofErr w:type="spellStart"/>
      <w:r>
        <w:rPr>
          <w:b/>
          <w:bCs/>
          <w:sz w:val="22"/>
        </w:rPr>
        <w:t>šk.god</w:t>
      </w:r>
      <w:proofErr w:type="spellEnd"/>
      <w:r>
        <w:rPr>
          <w:b/>
          <w:bCs/>
          <w:sz w:val="22"/>
        </w:rPr>
        <w:t>. 2019./2020.</w:t>
      </w:r>
    </w:p>
    <w:tbl>
      <w:tblPr>
        <w:tblpPr w:leftFromText="180" w:rightFromText="180" w:vertAnchor="page" w:horzAnchor="margin" w:tblpY="2284"/>
        <w:tblW w:w="89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850"/>
        <w:gridCol w:w="1843"/>
        <w:gridCol w:w="992"/>
        <w:gridCol w:w="1459"/>
        <w:gridCol w:w="1768"/>
      </w:tblGrid>
      <w:tr w:rsidR="00736624" w14:paraId="0475D2A5" w14:textId="77777777" w:rsidTr="00736624">
        <w:trPr>
          <w:trHeight w:val="454"/>
        </w:trPr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DBD031" w14:textId="77777777" w:rsidR="00736624" w:rsidRDefault="00736624" w:rsidP="007366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IME  I  PREZIME   UČENIKA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EBF63" w14:textId="77777777" w:rsidR="00736624" w:rsidRDefault="00736624" w:rsidP="0073662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RAZ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914622" w14:textId="77777777" w:rsidR="00736624" w:rsidRDefault="00736624" w:rsidP="00736624">
            <w:pPr>
              <w:pStyle w:val="Naslov9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PODRUČJE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C41EC" w14:textId="77777777" w:rsidR="00736624" w:rsidRDefault="00736624" w:rsidP="0073662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RANG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B9BDB9" w14:textId="77777777" w:rsidR="00736624" w:rsidRDefault="00736624" w:rsidP="0073662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MENTOR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02485" w14:textId="77777777" w:rsidR="00736624" w:rsidRDefault="00736624" w:rsidP="0073662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NATJECANJE</w:t>
            </w:r>
          </w:p>
        </w:tc>
      </w:tr>
      <w:tr w:rsidR="00736624" w14:paraId="3FE8C8D5" w14:textId="77777777" w:rsidTr="00736624">
        <w:trPr>
          <w:cantSplit/>
          <w:trHeight w:val="340"/>
        </w:trPr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1EACA1" w14:textId="77777777" w:rsidR="00736624" w:rsidRPr="000E78F3" w:rsidRDefault="00736624" w:rsidP="007366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Fabijan Cukrov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D1682B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95FEA2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564B7E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9AF4EA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Maja Mrvica</w:t>
            </w:r>
          </w:p>
        </w:tc>
        <w:tc>
          <w:tcPr>
            <w:tcW w:w="176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FB2B48A" w14:textId="77777777" w:rsidR="00736624" w:rsidRDefault="00736624" w:rsidP="00736624">
            <w:pPr>
              <w:jc w:val="center"/>
              <w:rPr>
                <w:sz w:val="22"/>
                <w:szCs w:val="22"/>
              </w:rPr>
            </w:pPr>
          </w:p>
          <w:p w14:paraId="55C4CB9A" w14:textId="77777777" w:rsidR="00736624" w:rsidRDefault="00736624" w:rsidP="00736624">
            <w:pPr>
              <w:jc w:val="center"/>
              <w:rPr>
                <w:sz w:val="22"/>
                <w:szCs w:val="22"/>
              </w:rPr>
            </w:pPr>
          </w:p>
          <w:p w14:paraId="79C3B8FF" w14:textId="77777777" w:rsidR="00736624" w:rsidRDefault="00736624" w:rsidP="00736624">
            <w:pPr>
              <w:jc w:val="center"/>
              <w:rPr>
                <w:sz w:val="22"/>
                <w:szCs w:val="22"/>
              </w:rPr>
            </w:pPr>
          </w:p>
          <w:p w14:paraId="649CF79C" w14:textId="77777777" w:rsidR="00736624" w:rsidRPr="00671E38" w:rsidRDefault="00736624" w:rsidP="00736624">
            <w:pPr>
              <w:jc w:val="center"/>
            </w:pPr>
            <w:r w:rsidRPr="00671E38">
              <w:t>ŽUPANIJSKO</w:t>
            </w:r>
          </w:p>
          <w:p w14:paraId="74D407F1" w14:textId="77777777" w:rsidR="00736624" w:rsidRDefault="00736624" w:rsidP="00736624">
            <w:pPr>
              <w:jc w:val="center"/>
              <w:rPr>
                <w:sz w:val="22"/>
                <w:szCs w:val="22"/>
              </w:rPr>
            </w:pPr>
          </w:p>
          <w:p w14:paraId="05419474" w14:textId="77777777" w:rsidR="00736624" w:rsidRPr="00B01623" w:rsidRDefault="00736624" w:rsidP="00736624">
            <w:pPr>
              <w:jc w:val="center"/>
              <w:rPr>
                <w:sz w:val="22"/>
                <w:szCs w:val="22"/>
              </w:rPr>
            </w:pPr>
          </w:p>
        </w:tc>
      </w:tr>
      <w:tr w:rsidR="00736624" w14:paraId="627A9198" w14:textId="77777777" w:rsidTr="00736624">
        <w:trPr>
          <w:cantSplit/>
          <w:trHeight w:val="340"/>
        </w:trPr>
        <w:tc>
          <w:tcPr>
            <w:tcW w:w="20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06D710A" w14:textId="77777777" w:rsidR="00736624" w:rsidRPr="000E78F3" w:rsidRDefault="00736624" w:rsidP="007366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Jakov </w:t>
            </w:r>
            <w:proofErr w:type="spellStart"/>
            <w:r>
              <w:rPr>
                <w:sz w:val="20"/>
                <w:szCs w:val="20"/>
              </w:rPr>
              <w:t>Crnov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96686B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0BE44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00180A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A6E93C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Aljoša </w:t>
            </w:r>
            <w:proofErr w:type="spellStart"/>
            <w:r>
              <w:rPr>
                <w:sz w:val="20"/>
                <w:szCs w:val="20"/>
              </w:rPr>
              <w:t>Burazer</w:t>
            </w:r>
            <w:proofErr w:type="spellEnd"/>
          </w:p>
        </w:tc>
        <w:tc>
          <w:tcPr>
            <w:tcW w:w="176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F4E8614" w14:textId="77777777" w:rsidR="00736624" w:rsidRPr="00E36ECA" w:rsidRDefault="00736624" w:rsidP="00736624">
            <w:pPr>
              <w:jc w:val="center"/>
            </w:pPr>
          </w:p>
        </w:tc>
      </w:tr>
      <w:tr w:rsidR="00736624" w14:paraId="2BD603E2" w14:textId="77777777" w:rsidTr="00736624">
        <w:trPr>
          <w:cantSplit/>
          <w:trHeight w:val="397"/>
        </w:trPr>
        <w:tc>
          <w:tcPr>
            <w:tcW w:w="20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05661" w14:textId="77777777" w:rsidR="00736624" w:rsidRPr="000E78F3" w:rsidRDefault="00736624" w:rsidP="007366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Jasna </w:t>
            </w:r>
            <w:proofErr w:type="spellStart"/>
            <w:r>
              <w:rPr>
                <w:sz w:val="20"/>
                <w:szCs w:val="20"/>
              </w:rPr>
              <w:t>Buturović</w:t>
            </w:r>
            <w:proofErr w:type="spellEnd"/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E78C4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1BD383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8E4066" w14:textId="77777777" w:rsidR="00736624" w:rsidRDefault="00736624" w:rsidP="00736624">
            <w:pPr>
              <w:jc w:val="center"/>
              <w:rPr>
                <w:sz w:val="20"/>
                <w:szCs w:val="20"/>
              </w:rPr>
            </w:pPr>
          </w:p>
          <w:p w14:paraId="4B4973E7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F03FA8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Ružica </w:t>
            </w:r>
            <w:proofErr w:type="spellStart"/>
            <w:r>
              <w:rPr>
                <w:sz w:val="20"/>
                <w:szCs w:val="20"/>
              </w:rPr>
              <w:t>Gulam</w:t>
            </w:r>
            <w:proofErr w:type="spellEnd"/>
          </w:p>
        </w:tc>
        <w:tc>
          <w:tcPr>
            <w:tcW w:w="176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AC6E899" w14:textId="77777777" w:rsidR="00736624" w:rsidRPr="00E36ECA" w:rsidRDefault="00736624" w:rsidP="00736624">
            <w:pPr>
              <w:jc w:val="center"/>
            </w:pPr>
          </w:p>
        </w:tc>
      </w:tr>
      <w:tr w:rsidR="00736624" w14:paraId="5BD3BF2E" w14:textId="77777777" w:rsidTr="00736624">
        <w:trPr>
          <w:cantSplit/>
          <w:trHeight w:val="397"/>
        </w:trPr>
        <w:tc>
          <w:tcPr>
            <w:tcW w:w="20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FC7D2" w14:textId="77777777" w:rsidR="00736624" w:rsidRPr="000E78F3" w:rsidRDefault="00736624" w:rsidP="007366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 Josipović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81B183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83A97C" w14:textId="77777777" w:rsidR="00736624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09CB0B" w14:textId="77777777" w:rsidR="00736624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BF4C65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Ružica </w:t>
            </w:r>
            <w:proofErr w:type="spellStart"/>
            <w:r>
              <w:rPr>
                <w:sz w:val="20"/>
                <w:szCs w:val="20"/>
              </w:rPr>
              <w:t>Gulam</w:t>
            </w:r>
            <w:proofErr w:type="spellEnd"/>
          </w:p>
        </w:tc>
        <w:tc>
          <w:tcPr>
            <w:tcW w:w="176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8E2B201" w14:textId="77777777" w:rsidR="00736624" w:rsidRPr="00E36ECA" w:rsidRDefault="00736624" w:rsidP="00736624">
            <w:pPr>
              <w:jc w:val="center"/>
            </w:pPr>
          </w:p>
        </w:tc>
      </w:tr>
      <w:tr w:rsidR="00736624" w14:paraId="3AF85224" w14:textId="77777777" w:rsidTr="00736624">
        <w:trPr>
          <w:cantSplit/>
          <w:trHeight w:val="340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5A3A59" w14:textId="77777777" w:rsidR="00736624" w:rsidRPr="000E78F3" w:rsidRDefault="00736624" w:rsidP="007366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Laura </w:t>
            </w:r>
            <w:proofErr w:type="spellStart"/>
            <w:r>
              <w:rPr>
                <w:sz w:val="20"/>
                <w:szCs w:val="20"/>
              </w:rPr>
              <w:t>Unić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7D6516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9BE764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08BE78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7FE4F2" w14:textId="77777777" w:rsidR="00736624" w:rsidRPr="000E78F3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Ružica </w:t>
            </w:r>
            <w:proofErr w:type="spellStart"/>
            <w:r>
              <w:rPr>
                <w:sz w:val="20"/>
                <w:szCs w:val="20"/>
              </w:rPr>
              <w:t>Gulam</w:t>
            </w:r>
            <w:proofErr w:type="spellEnd"/>
          </w:p>
        </w:tc>
        <w:tc>
          <w:tcPr>
            <w:tcW w:w="176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97F1293" w14:textId="77777777" w:rsidR="00736624" w:rsidRPr="00E36ECA" w:rsidRDefault="00736624" w:rsidP="00736624">
            <w:pPr>
              <w:jc w:val="center"/>
            </w:pPr>
          </w:p>
        </w:tc>
      </w:tr>
      <w:tr w:rsidR="00736624" w14:paraId="30322275" w14:textId="77777777" w:rsidTr="00736624">
        <w:trPr>
          <w:cantSplit/>
          <w:trHeight w:val="340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740685" w14:textId="77777777" w:rsidR="00736624" w:rsidRDefault="00736624" w:rsidP="007366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Patrik </w:t>
            </w:r>
            <w:proofErr w:type="spellStart"/>
            <w:r>
              <w:rPr>
                <w:sz w:val="20"/>
                <w:szCs w:val="20"/>
              </w:rPr>
              <w:t>Adžaga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2AF52E" w14:textId="77777777" w:rsidR="00736624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0CCFE3" w14:textId="77777777" w:rsidR="00736624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8FF9C6" w14:textId="77777777" w:rsidR="00736624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6E179E" w14:textId="77777777" w:rsidR="00736624" w:rsidRDefault="00736624" w:rsidP="007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Ružica </w:t>
            </w:r>
            <w:proofErr w:type="spellStart"/>
            <w:r>
              <w:rPr>
                <w:sz w:val="20"/>
                <w:szCs w:val="20"/>
              </w:rPr>
              <w:t>Gulam</w:t>
            </w:r>
            <w:proofErr w:type="spellEnd"/>
          </w:p>
        </w:tc>
        <w:tc>
          <w:tcPr>
            <w:tcW w:w="1768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CD773" w14:textId="77777777" w:rsidR="00736624" w:rsidRPr="00E36ECA" w:rsidRDefault="00736624" w:rsidP="00736624">
            <w:pPr>
              <w:jc w:val="center"/>
            </w:pPr>
          </w:p>
        </w:tc>
      </w:tr>
    </w:tbl>
    <w:p w14:paraId="0E60A784" w14:textId="77777777" w:rsidR="001C12AA" w:rsidRDefault="001C12AA" w:rsidP="00C06B81">
      <w:pPr>
        <w:widowControl w:val="0"/>
        <w:suppressAutoHyphens/>
        <w:rPr>
          <w:rFonts w:eastAsia="WenQuanYi Micro Hei"/>
          <w:kern w:val="1"/>
          <w:lang w:eastAsia="zh-CN" w:bidi="hi-IN"/>
        </w:rPr>
      </w:pPr>
    </w:p>
    <w:p w14:paraId="2D073198" w14:textId="77777777" w:rsidR="00925BB9" w:rsidRPr="0049556C" w:rsidRDefault="00925BB9" w:rsidP="00C8284C">
      <w:pPr>
        <w:pStyle w:val="Naslov1"/>
        <w:rPr>
          <w:rFonts w:eastAsia="WenQuanYi Micro Hei"/>
        </w:rPr>
      </w:pPr>
      <w:bookmarkStart w:id="13" w:name="_Toc52123468"/>
      <w:r w:rsidRPr="0049556C">
        <w:rPr>
          <w:rFonts w:eastAsia="WenQuanYi Micro Hei"/>
        </w:rPr>
        <w:lastRenderedPageBreak/>
        <w:t>ZDRAVSTVENA ,  SOCIJALNA  I  EKOLOŠKA ZAŠTITA UČENIKA</w:t>
      </w:r>
      <w:bookmarkEnd w:id="13"/>
      <w:r w:rsidRPr="0049556C">
        <w:rPr>
          <w:rFonts w:eastAsia="WenQuanYi Micro Hei"/>
        </w:rPr>
        <w:t xml:space="preserve"> </w:t>
      </w:r>
    </w:p>
    <w:p w14:paraId="0806685E" w14:textId="77777777" w:rsidR="00EE37E0" w:rsidRPr="00EE37E0" w:rsidRDefault="00EE37E0" w:rsidP="00C8284C">
      <w:pPr>
        <w:widowControl w:val="0"/>
        <w:suppressAutoHyphens/>
        <w:ind w:firstLine="357"/>
        <w:rPr>
          <w:rFonts w:eastAsia="WenQuanYi Micro Hei"/>
          <w:kern w:val="1"/>
          <w:lang w:eastAsia="en-US" w:bidi="hi-IN"/>
        </w:rPr>
      </w:pPr>
      <w:r w:rsidRPr="00EE37E0">
        <w:rPr>
          <w:rFonts w:eastAsia="WenQuanYi Micro Hei"/>
          <w:kern w:val="1"/>
          <w:lang w:eastAsia="en-US" w:bidi="hi-IN"/>
        </w:rPr>
        <w:t>Za sve učenike putnike organiziran je autobusni prijevoz (“Autotransport” Šibenik).</w:t>
      </w:r>
    </w:p>
    <w:p w14:paraId="78DE90F2" w14:textId="77777777" w:rsidR="00EE37E0" w:rsidRPr="00EE37E0" w:rsidRDefault="00EE37E0" w:rsidP="00CC7878">
      <w:pPr>
        <w:widowControl w:val="0"/>
        <w:suppressAutoHyphens/>
        <w:ind w:firstLine="360"/>
        <w:jc w:val="both"/>
        <w:rPr>
          <w:kern w:val="1"/>
          <w:lang w:eastAsia="en-US" w:bidi="hi-IN"/>
        </w:rPr>
      </w:pPr>
      <w:r w:rsidRPr="00EE37E0">
        <w:rPr>
          <w:rFonts w:eastAsia="WenQuanYi Micro Hei"/>
          <w:kern w:val="1"/>
          <w:lang w:eastAsia="en-US" w:bidi="hi-IN"/>
        </w:rPr>
        <w:t>Prehrana učenika ( marenda ) organizirana je preko pekare „</w:t>
      </w:r>
      <w:proofErr w:type="spellStart"/>
      <w:r w:rsidR="006555E9">
        <w:rPr>
          <w:rFonts w:eastAsia="WenQuanYi Micro Hei"/>
          <w:kern w:val="1"/>
          <w:lang w:eastAsia="en-US" w:bidi="hi-IN"/>
        </w:rPr>
        <w:t>Tribunj</w:t>
      </w:r>
      <w:proofErr w:type="spellEnd"/>
      <w:r w:rsidRPr="00EE37E0">
        <w:rPr>
          <w:rFonts w:eastAsia="WenQuanYi Micro Hei"/>
          <w:kern w:val="1"/>
          <w:lang w:eastAsia="en-US" w:bidi="hi-IN"/>
        </w:rPr>
        <w:t>“</w:t>
      </w:r>
      <w:r w:rsidR="006555E9">
        <w:rPr>
          <w:rFonts w:eastAsia="WenQuanYi Micro Hei"/>
          <w:kern w:val="1"/>
          <w:lang w:eastAsia="en-US" w:bidi="hi-IN"/>
        </w:rPr>
        <w:t xml:space="preserve"> iz </w:t>
      </w:r>
      <w:proofErr w:type="spellStart"/>
      <w:r w:rsidR="006555E9">
        <w:rPr>
          <w:rFonts w:eastAsia="WenQuanYi Micro Hei"/>
          <w:kern w:val="1"/>
          <w:lang w:eastAsia="en-US" w:bidi="hi-IN"/>
        </w:rPr>
        <w:t>Tribunja</w:t>
      </w:r>
      <w:proofErr w:type="spellEnd"/>
      <w:r w:rsidRPr="00EE37E0">
        <w:rPr>
          <w:rFonts w:eastAsia="WenQuanYi Micro Hei"/>
          <w:kern w:val="1"/>
          <w:lang w:eastAsia="en-US" w:bidi="hi-IN"/>
        </w:rPr>
        <w:t>.</w:t>
      </w:r>
    </w:p>
    <w:p w14:paraId="0D6B99F7" w14:textId="77777777" w:rsidR="005A5A37" w:rsidRDefault="00EE37E0" w:rsidP="00C8284C">
      <w:pPr>
        <w:widowControl w:val="0"/>
        <w:suppressAutoHyphens/>
        <w:ind w:firstLine="360"/>
        <w:jc w:val="both"/>
        <w:rPr>
          <w:rFonts w:eastAsia="WenQuanYi Micro Hei"/>
          <w:kern w:val="1"/>
          <w:lang w:eastAsia="en-US" w:bidi="hi-IN"/>
        </w:rPr>
      </w:pPr>
      <w:r w:rsidRPr="00EE37E0">
        <w:rPr>
          <w:rFonts w:eastAsia="WenQuanYi Micro Hei"/>
          <w:kern w:val="1"/>
          <w:lang w:eastAsia="en-US" w:bidi="hi-IN"/>
        </w:rPr>
        <w:t xml:space="preserve">Ostvaren je cjelokupan program preventivnih mjera za zaštitu zdravlja učenika: sistematski liječnički pregledi djece prije upisa u 1. razred i za učenike 5. i 8. razreda; ciljani liječnički pregledi vida (3.r.) te  kralješnice i stopala (6.r.); cijepljenje protiv Hepatitisa B (6.r.), DI-TE,POLIO (1. i 8.r.). Napravljena je i audiometrija (7.r.). Tijekom školske godine za učenike su održana  predavanja sa zdravstvenom tematikom: medicinska sestra/liječnica (ZZJZ) održala je predavanje za učenike o higijeni zuba (1.r.), pravilnoj prehrani (3.r.), promjenama u pubertetu (5.r.). </w:t>
      </w:r>
    </w:p>
    <w:p w14:paraId="73FE4A8E" w14:textId="77777777" w:rsidR="006555E9" w:rsidRDefault="00EE37E0" w:rsidP="00C8284C">
      <w:pPr>
        <w:widowControl w:val="0"/>
        <w:suppressAutoHyphens/>
        <w:ind w:firstLine="360"/>
        <w:jc w:val="both"/>
        <w:rPr>
          <w:rFonts w:eastAsia="WenQuanYi Micro Hei"/>
          <w:kern w:val="1"/>
          <w:lang w:eastAsia="en-US" w:bidi="hi-IN"/>
        </w:rPr>
      </w:pPr>
      <w:r w:rsidRPr="00EE37E0">
        <w:rPr>
          <w:rFonts w:eastAsia="WenQuanYi Micro Hei"/>
          <w:kern w:val="1"/>
          <w:lang w:eastAsia="en-US" w:bidi="hi-IN"/>
        </w:rPr>
        <w:t>Razrednici su na satima razrednika održavali predavanja/radionice iz kurikuluma zdravstvenog odgoja</w:t>
      </w:r>
      <w:r w:rsidR="006555E9">
        <w:rPr>
          <w:rFonts w:eastAsia="WenQuanYi Micro Hei"/>
          <w:kern w:val="1"/>
          <w:lang w:eastAsia="en-US" w:bidi="hi-IN"/>
        </w:rPr>
        <w:t xml:space="preserve"> ili </w:t>
      </w:r>
      <w:proofErr w:type="spellStart"/>
      <w:r w:rsidR="006555E9">
        <w:rPr>
          <w:rFonts w:eastAsia="WenQuanYi Micro Hei"/>
          <w:kern w:val="1"/>
          <w:lang w:eastAsia="en-US" w:bidi="hi-IN"/>
        </w:rPr>
        <w:t>međupredmetne</w:t>
      </w:r>
      <w:proofErr w:type="spellEnd"/>
      <w:r w:rsidR="006555E9">
        <w:rPr>
          <w:rFonts w:eastAsia="WenQuanYi Micro Hei"/>
          <w:kern w:val="1"/>
          <w:lang w:eastAsia="en-US" w:bidi="hi-IN"/>
        </w:rPr>
        <w:t xml:space="preserve"> teme iz „Škole za život“</w:t>
      </w:r>
      <w:r w:rsidRPr="00EE37E0">
        <w:rPr>
          <w:rFonts w:eastAsia="WenQuanYi Micro Hei"/>
          <w:kern w:val="1"/>
          <w:lang w:eastAsia="en-US" w:bidi="hi-IN"/>
        </w:rPr>
        <w:t xml:space="preserve">, pojedine teme realizirale su školska pedagoginja i psihologinja. </w:t>
      </w:r>
    </w:p>
    <w:p w14:paraId="7D7F21C4" w14:textId="77777777" w:rsidR="00CC7878" w:rsidRDefault="00CC7878" w:rsidP="00EE37E0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</w:p>
    <w:p w14:paraId="113F69E5" w14:textId="77777777" w:rsidR="00EE37E0" w:rsidRDefault="00EE37E0" w:rsidP="00CC7878">
      <w:pPr>
        <w:widowControl w:val="0"/>
        <w:suppressAutoHyphens/>
        <w:ind w:firstLine="708"/>
        <w:jc w:val="both"/>
        <w:rPr>
          <w:rFonts w:eastAsia="WenQuanYi Micro Hei"/>
          <w:kern w:val="1"/>
          <w:lang w:eastAsia="en-US" w:bidi="hi-IN"/>
        </w:rPr>
      </w:pPr>
      <w:r w:rsidRPr="00EE37E0">
        <w:rPr>
          <w:rFonts w:eastAsia="WenQuanYi Micro Hei"/>
          <w:kern w:val="1"/>
          <w:lang w:eastAsia="en-US" w:bidi="hi-IN"/>
        </w:rPr>
        <w:t xml:space="preserve">Za učenike </w:t>
      </w:r>
      <w:r w:rsidR="006555E9">
        <w:rPr>
          <w:rFonts w:eastAsia="WenQuanYi Micro Hei"/>
          <w:kern w:val="1"/>
          <w:lang w:eastAsia="en-US" w:bidi="hi-IN"/>
        </w:rPr>
        <w:t xml:space="preserve">osmih razreda organizirana je višednevna ekskurzija te terenska nastava u Vukovar, a za učenike trećih razreda </w:t>
      </w:r>
      <w:r w:rsidRPr="00EE37E0">
        <w:rPr>
          <w:rFonts w:eastAsia="WenQuanYi Micro Hei"/>
          <w:kern w:val="1"/>
          <w:lang w:eastAsia="en-US" w:bidi="hi-IN"/>
        </w:rPr>
        <w:t xml:space="preserve"> organiziran </w:t>
      </w:r>
      <w:r w:rsidR="006555E9">
        <w:rPr>
          <w:rFonts w:eastAsia="WenQuanYi Micro Hei"/>
          <w:kern w:val="1"/>
          <w:lang w:eastAsia="en-US" w:bidi="hi-IN"/>
        </w:rPr>
        <w:t>je dvo</w:t>
      </w:r>
      <w:r w:rsidRPr="00EE37E0">
        <w:rPr>
          <w:rFonts w:eastAsia="WenQuanYi Micro Hei"/>
          <w:kern w:val="1"/>
          <w:lang w:eastAsia="en-US" w:bidi="hi-IN"/>
        </w:rPr>
        <w:t>dnevni izleti</w:t>
      </w:r>
      <w:r w:rsidR="006555E9">
        <w:rPr>
          <w:rFonts w:eastAsia="WenQuanYi Micro Hei"/>
          <w:kern w:val="1"/>
          <w:lang w:eastAsia="en-US" w:bidi="hi-IN"/>
        </w:rPr>
        <w:t xml:space="preserve"> na Kupres</w:t>
      </w:r>
      <w:r w:rsidRPr="00EE37E0">
        <w:rPr>
          <w:rFonts w:eastAsia="WenQuanYi Micro Hei"/>
          <w:kern w:val="1"/>
          <w:lang w:eastAsia="en-US" w:bidi="hi-IN"/>
        </w:rPr>
        <w:t>.</w:t>
      </w:r>
      <w:r w:rsidR="006555E9">
        <w:rPr>
          <w:rFonts w:eastAsia="WenQuanYi Micro Hei"/>
          <w:kern w:val="1"/>
          <w:lang w:eastAsia="en-US" w:bidi="hi-IN"/>
        </w:rPr>
        <w:t xml:space="preserve"> Ostali izleti jednodnevni i višednevni nisu realizirani.</w:t>
      </w:r>
    </w:p>
    <w:p w14:paraId="48CE3C40" w14:textId="77777777" w:rsidR="00CC7878" w:rsidRPr="00EE37E0" w:rsidRDefault="00CC7878" w:rsidP="00CC7878">
      <w:pPr>
        <w:widowControl w:val="0"/>
        <w:suppressAutoHyphens/>
        <w:ind w:firstLine="708"/>
        <w:jc w:val="both"/>
        <w:rPr>
          <w:kern w:val="1"/>
          <w:lang w:eastAsia="en-US" w:bidi="hi-IN"/>
        </w:rPr>
      </w:pPr>
    </w:p>
    <w:p w14:paraId="2AEA36B9" w14:textId="77777777" w:rsidR="00EE37E0" w:rsidRDefault="00EE37E0" w:rsidP="00EE37E0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  <w:r w:rsidRPr="00EE37E0">
        <w:rPr>
          <w:kern w:val="1"/>
          <w:lang w:eastAsia="en-US" w:bidi="hi-IN"/>
        </w:rPr>
        <w:t xml:space="preserve">         </w:t>
      </w:r>
      <w:r w:rsidRPr="00EE37E0">
        <w:rPr>
          <w:rFonts w:eastAsia="WenQuanYi Micro Hei"/>
          <w:kern w:val="1"/>
          <w:lang w:eastAsia="en-US" w:bidi="hi-IN"/>
        </w:rPr>
        <w:t xml:space="preserve">Programom mjera za prevenciju nasilja nastavljaju se aktivnosti započete prethodnih godina. Potiču se učitelji da cjelokupan odgojno-obrazovni rad usmjeravaju na podupiranje samoodređenja i pozitivnog identiteta učenika, na uvažavanje različitosti i toleranciju te da pomažu učenicima razvijati socijalne vještine. Potiču se učenici i učitelji da usvoje obrazac ponašanja učenika-žrtve nasilničkog ponašanja te da se ponašaju u skladu s </w:t>
      </w:r>
      <w:r w:rsidRPr="00EE37E0">
        <w:rPr>
          <w:rFonts w:eastAsia="WenQuanYi Micro Hei"/>
          <w:i/>
          <w:kern w:val="1"/>
          <w:lang w:eastAsia="en-US" w:bidi="hi-IN"/>
        </w:rPr>
        <w:t>Načinom postupanja u kriznoj situaciji</w:t>
      </w:r>
      <w:r w:rsidRPr="00EE37E0">
        <w:rPr>
          <w:rFonts w:eastAsia="WenQuanYi Micro Hei"/>
          <w:kern w:val="1"/>
          <w:lang w:eastAsia="en-US" w:bidi="hi-IN"/>
        </w:rPr>
        <w:t>. Stručni tim škole je održao za učenike radionice o nenasilnom ponašanju te toleranciji različitosti; intenzivno je pružao pomoć  u rješavanju sukoba među učenicima,  pomoć zlostavljanim učenicima kao i nasilnim učenicima te radio s roditeljima uključenih učenika.</w:t>
      </w:r>
    </w:p>
    <w:p w14:paraId="76421804" w14:textId="77777777" w:rsidR="00CC7878" w:rsidRPr="00EE37E0" w:rsidRDefault="00CC7878" w:rsidP="00EE37E0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</w:p>
    <w:p w14:paraId="60A05639" w14:textId="77777777" w:rsidR="00CC7878" w:rsidRDefault="00EE37E0" w:rsidP="007064B2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  <w:r w:rsidRPr="00EE37E0">
        <w:rPr>
          <w:kern w:val="1"/>
          <w:lang w:eastAsia="en-US" w:bidi="hi-IN"/>
        </w:rPr>
        <w:t xml:space="preserve">          </w:t>
      </w:r>
      <w:r w:rsidRPr="00EE37E0">
        <w:rPr>
          <w:rFonts w:eastAsia="WenQuanYi Micro Hei"/>
          <w:kern w:val="1"/>
          <w:lang w:eastAsia="en-US" w:bidi="hi-IN"/>
        </w:rPr>
        <w:t>Radilo se i na prevenciji ovisnosti obradom tema na satu razrednika. Uz razrednike realizatori su bili i stručni suradnici škole te vanjski suradnici (HZZJZ, Policijska uprava)</w:t>
      </w:r>
      <w:r w:rsidR="00CC7878">
        <w:rPr>
          <w:rFonts w:eastAsia="WenQuanYi Micro Hei"/>
          <w:kern w:val="1"/>
          <w:lang w:eastAsia="en-US" w:bidi="hi-IN"/>
        </w:rPr>
        <w:t>.</w:t>
      </w:r>
    </w:p>
    <w:p w14:paraId="0218C3D1" w14:textId="77777777" w:rsidR="00EE37E0" w:rsidRPr="00EE37E0" w:rsidRDefault="00EE37E0" w:rsidP="007064B2">
      <w:pPr>
        <w:widowControl w:val="0"/>
        <w:suppressAutoHyphens/>
        <w:jc w:val="both"/>
        <w:rPr>
          <w:kern w:val="1"/>
          <w:lang w:eastAsia="en-US" w:bidi="hi-IN"/>
        </w:rPr>
      </w:pPr>
    </w:p>
    <w:p w14:paraId="0B1CED1D" w14:textId="77777777" w:rsidR="00EE37E0" w:rsidRDefault="00EE37E0" w:rsidP="00EE37E0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  <w:r w:rsidRPr="00EE37E0">
        <w:rPr>
          <w:kern w:val="1"/>
          <w:lang w:eastAsia="en-US" w:bidi="hi-IN"/>
        </w:rPr>
        <w:t xml:space="preserve">          </w:t>
      </w:r>
      <w:r w:rsidRPr="00EE37E0">
        <w:rPr>
          <w:rFonts w:eastAsia="WenQuanYi Micro Hei"/>
          <w:kern w:val="1"/>
          <w:lang w:eastAsia="en-US" w:bidi="hi-IN"/>
        </w:rPr>
        <w:t xml:space="preserve">Uspješno je provedeno više akcija solidarnosti kroz razne školske programe i projekte: za bolesne, za materijalno potrebite, te akcija «Solidarnost na djelu» u organizaciji Crvenog križa. </w:t>
      </w:r>
    </w:p>
    <w:p w14:paraId="6FC13040" w14:textId="77777777" w:rsidR="00CC7878" w:rsidRPr="00EE37E0" w:rsidRDefault="00CC7878" w:rsidP="00EE37E0">
      <w:pPr>
        <w:widowControl w:val="0"/>
        <w:suppressAutoHyphens/>
        <w:jc w:val="both"/>
        <w:rPr>
          <w:kern w:val="1"/>
          <w:lang w:eastAsia="en-US" w:bidi="hi-IN"/>
        </w:rPr>
      </w:pPr>
    </w:p>
    <w:p w14:paraId="6164F95B" w14:textId="77777777" w:rsidR="001C12AA" w:rsidRPr="005A5A37" w:rsidRDefault="00EE37E0" w:rsidP="005A5A37">
      <w:pPr>
        <w:widowControl w:val="0"/>
        <w:suppressAutoHyphens/>
        <w:ind w:firstLine="360"/>
        <w:jc w:val="both"/>
        <w:rPr>
          <w:rFonts w:eastAsia="WenQuanYi Micro Hei"/>
          <w:kern w:val="1"/>
          <w:lang w:eastAsia="en-US" w:bidi="hi-IN"/>
        </w:rPr>
      </w:pPr>
      <w:r w:rsidRPr="005A5A37">
        <w:rPr>
          <w:rFonts w:eastAsia="WenQuanYi Micro Hei"/>
          <w:kern w:val="1"/>
          <w:lang w:eastAsia="en-US" w:bidi="hi-IN"/>
        </w:rPr>
        <w:t>Ekološka zaštita učenika ostvarivana je obradom ekoloških tema na satima razrednika, programom rada školske zadruge, akcijama uređenja školskog okoliša, kontinuiranim ekološki prihvatljivim ponašanjem prema starom papiru u našoj školi, realizacijom projekta prikupljanja starih baterija i elektroničkog otpada u programu tehničke kulture, realizacijom nastavnih projekata. Posebna pozornost ovim problemima posvećena je tijekom</w:t>
      </w:r>
      <w:r w:rsidR="006555E9" w:rsidRPr="005A5A37">
        <w:rPr>
          <w:rFonts w:eastAsia="WenQuanYi Micro Hei"/>
          <w:kern w:val="1"/>
          <w:lang w:eastAsia="en-US" w:bidi="hi-IN"/>
        </w:rPr>
        <w:t xml:space="preserve"> realizacije</w:t>
      </w:r>
      <w:r w:rsidRPr="005A5A37">
        <w:rPr>
          <w:rFonts w:eastAsia="WenQuanYi Micro Hei"/>
          <w:kern w:val="1"/>
          <w:lang w:eastAsia="en-US" w:bidi="hi-IN"/>
        </w:rPr>
        <w:t xml:space="preserve"> školskog projekta</w:t>
      </w:r>
      <w:r w:rsidR="006555E9" w:rsidRPr="005A5A37">
        <w:rPr>
          <w:rFonts w:eastAsia="WenQuanYi Micro Hei"/>
          <w:kern w:val="1"/>
          <w:lang w:eastAsia="en-US" w:bidi="hi-IN"/>
        </w:rPr>
        <w:t xml:space="preserve"> „Eko svijest za bolji svijet“</w:t>
      </w:r>
      <w:r w:rsidRPr="005A5A37">
        <w:rPr>
          <w:rFonts w:eastAsia="WenQuanYi Micro Hei"/>
          <w:kern w:val="1"/>
          <w:lang w:eastAsia="en-US" w:bidi="hi-IN"/>
        </w:rPr>
        <w:t xml:space="preserve"> u kojeg su bili uključeni svi učenici od 1. do </w:t>
      </w:r>
      <w:r w:rsidR="006555E9" w:rsidRPr="005A5A37">
        <w:rPr>
          <w:rFonts w:eastAsia="WenQuanYi Micro Hei"/>
          <w:kern w:val="1"/>
          <w:lang w:eastAsia="en-US" w:bidi="hi-IN"/>
        </w:rPr>
        <w:t>8</w:t>
      </w:r>
      <w:r w:rsidRPr="005A5A37">
        <w:rPr>
          <w:rFonts w:eastAsia="WenQuanYi Micro Hei"/>
          <w:kern w:val="1"/>
          <w:lang w:eastAsia="en-US" w:bidi="hi-IN"/>
        </w:rPr>
        <w:t xml:space="preserve">. razreda raznovrsnim oblicima ekološkog ponašanja u okolišu škole. </w:t>
      </w:r>
    </w:p>
    <w:p w14:paraId="79BEFB2F" w14:textId="77777777" w:rsidR="001C12AA" w:rsidRDefault="001C12AA" w:rsidP="00EE37E0">
      <w:pPr>
        <w:keepNext/>
        <w:widowControl w:val="0"/>
        <w:suppressAutoHyphens/>
        <w:spacing w:line="276" w:lineRule="auto"/>
        <w:jc w:val="both"/>
        <w:outlineLvl w:val="4"/>
        <w:rPr>
          <w:rFonts w:eastAsia="WenQuanYi Micro Hei"/>
          <w:b/>
          <w:bCs/>
          <w:kern w:val="1"/>
          <w:sz w:val="28"/>
          <w:szCs w:val="28"/>
          <w:lang w:eastAsia="zh-CN" w:bidi="hi-IN"/>
        </w:rPr>
      </w:pPr>
    </w:p>
    <w:p w14:paraId="2EB74631" w14:textId="77777777" w:rsidR="001C12AA" w:rsidRDefault="001C12AA" w:rsidP="00EE37E0">
      <w:pPr>
        <w:keepNext/>
        <w:widowControl w:val="0"/>
        <w:suppressAutoHyphens/>
        <w:spacing w:line="276" w:lineRule="auto"/>
        <w:jc w:val="both"/>
        <w:outlineLvl w:val="4"/>
        <w:rPr>
          <w:rFonts w:eastAsia="WenQuanYi Micro Hei"/>
          <w:b/>
          <w:bCs/>
          <w:kern w:val="1"/>
          <w:sz w:val="28"/>
          <w:szCs w:val="28"/>
          <w:lang w:eastAsia="zh-CN" w:bidi="hi-IN"/>
        </w:rPr>
      </w:pPr>
    </w:p>
    <w:p w14:paraId="480C930D" w14:textId="77777777" w:rsidR="001C12AA" w:rsidRDefault="001C12AA" w:rsidP="00EE37E0">
      <w:pPr>
        <w:keepNext/>
        <w:widowControl w:val="0"/>
        <w:suppressAutoHyphens/>
        <w:spacing w:line="276" w:lineRule="auto"/>
        <w:jc w:val="both"/>
        <w:outlineLvl w:val="4"/>
        <w:rPr>
          <w:rFonts w:eastAsia="WenQuanYi Micro Hei"/>
          <w:b/>
          <w:bCs/>
          <w:kern w:val="1"/>
          <w:sz w:val="28"/>
          <w:szCs w:val="28"/>
          <w:lang w:eastAsia="zh-CN" w:bidi="hi-IN"/>
        </w:rPr>
      </w:pPr>
    </w:p>
    <w:p w14:paraId="25723DFB" w14:textId="77777777" w:rsidR="00736624" w:rsidRDefault="00736624" w:rsidP="00EE37E0">
      <w:pPr>
        <w:keepNext/>
        <w:widowControl w:val="0"/>
        <w:suppressAutoHyphens/>
        <w:spacing w:line="276" w:lineRule="auto"/>
        <w:jc w:val="both"/>
        <w:outlineLvl w:val="4"/>
        <w:rPr>
          <w:rFonts w:eastAsia="WenQuanYi Micro Hei"/>
          <w:b/>
          <w:bCs/>
          <w:kern w:val="1"/>
          <w:sz w:val="28"/>
          <w:szCs w:val="28"/>
          <w:lang w:eastAsia="zh-CN" w:bidi="hi-IN"/>
        </w:rPr>
      </w:pPr>
    </w:p>
    <w:p w14:paraId="2AC07B02" w14:textId="77777777" w:rsidR="005F09FC" w:rsidRPr="0049556C" w:rsidRDefault="00EE37E0" w:rsidP="0049556C">
      <w:pPr>
        <w:pStyle w:val="Naslov1"/>
        <w:numPr>
          <w:ilvl w:val="0"/>
          <w:numId w:val="18"/>
        </w:numPr>
      </w:pPr>
      <w:bookmarkStart w:id="14" w:name="_Toc52123469"/>
      <w:r w:rsidRPr="0049556C">
        <w:rPr>
          <w:rFonts w:eastAsia="WenQuanYi Micro Hei"/>
        </w:rPr>
        <w:lastRenderedPageBreak/>
        <w:t>INTERNO  STRUČNO  USAVRŠAVANJE</w:t>
      </w:r>
      <w:bookmarkEnd w:id="14"/>
    </w:p>
    <w:p w14:paraId="353BD7BD" w14:textId="77777777" w:rsidR="00EE37E0" w:rsidRPr="00EE37E0" w:rsidRDefault="00DF29C6" w:rsidP="005F09FC">
      <w:pPr>
        <w:widowControl w:val="0"/>
        <w:suppressAutoHyphens/>
        <w:ind w:firstLine="708"/>
        <w:jc w:val="both"/>
        <w:rPr>
          <w:rFonts w:eastAsia="WenQuanYi Micro Hei"/>
          <w:kern w:val="1"/>
          <w:lang w:eastAsia="en-US" w:bidi="hi-IN"/>
        </w:rPr>
      </w:pPr>
      <w:r>
        <w:rPr>
          <w:rFonts w:eastAsia="WenQuanYi Micro Hei"/>
          <w:kern w:val="1"/>
          <w:lang w:eastAsia="en-US" w:bidi="hi-IN"/>
        </w:rPr>
        <w:t>S</w:t>
      </w:r>
      <w:r w:rsidR="00EE37E0" w:rsidRPr="00EE37E0">
        <w:rPr>
          <w:rFonts w:eastAsia="WenQuanYi Micro Hei"/>
          <w:kern w:val="1"/>
          <w:lang w:eastAsia="en-US" w:bidi="hi-IN"/>
        </w:rPr>
        <w:t>tručno usavršavanje učitelja odvijalo se putem predavanja/radionica,</w:t>
      </w:r>
      <w:r>
        <w:rPr>
          <w:rFonts w:eastAsia="WenQuanYi Micro Hei"/>
          <w:kern w:val="1"/>
          <w:lang w:eastAsia="en-US" w:bidi="hi-IN"/>
        </w:rPr>
        <w:t xml:space="preserve"> uživo ili na daljinu te redovitim praćenjem web-stranica za edukaciju nastavnika (</w:t>
      </w:r>
      <w:proofErr w:type="spellStart"/>
      <w:r>
        <w:rPr>
          <w:rFonts w:eastAsia="WenQuanYi Micro Hei"/>
          <w:kern w:val="1"/>
          <w:lang w:eastAsia="en-US" w:bidi="hi-IN"/>
        </w:rPr>
        <w:t>Loomen</w:t>
      </w:r>
      <w:proofErr w:type="spellEnd"/>
      <w:r>
        <w:rPr>
          <w:rFonts w:eastAsia="WenQuanYi Micro Hei"/>
          <w:kern w:val="1"/>
          <w:lang w:eastAsia="en-US" w:bidi="hi-IN"/>
        </w:rPr>
        <w:t xml:space="preserve">, EMA i </w:t>
      </w:r>
      <w:proofErr w:type="spellStart"/>
      <w:r>
        <w:rPr>
          <w:rFonts w:eastAsia="WenQuanYi Micro Hei"/>
          <w:kern w:val="1"/>
          <w:lang w:eastAsia="en-US" w:bidi="hi-IN"/>
        </w:rPr>
        <w:t>ettaedu</w:t>
      </w:r>
      <w:proofErr w:type="spellEnd"/>
      <w:r>
        <w:rPr>
          <w:rFonts w:eastAsia="WenQuanYi Micro Hei"/>
          <w:kern w:val="1"/>
          <w:lang w:eastAsia="en-US" w:bidi="hi-IN"/>
        </w:rPr>
        <w:t>)</w:t>
      </w:r>
      <w:r w:rsidR="00EE37E0" w:rsidRPr="00EE37E0">
        <w:rPr>
          <w:rFonts w:eastAsia="WenQuanYi Micro Hei"/>
          <w:kern w:val="1"/>
          <w:lang w:eastAsia="en-US" w:bidi="hi-IN"/>
        </w:rPr>
        <w:t xml:space="preserve">. Stručna vijeća </w:t>
      </w:r>
      <w:r>
        <w:rPr>
          <w:rFonts w:eastAsia="WenQuanYi Micro Hei"/>
          <w:kern w:val="1"/>
          <w:lang w:eastAsia="en-US" w:bidi="hi-IN"/>
        </w:rPr>
        <w:t>r</w:t>
      </w:r>
      <w:r w:rsidR="00EE37E0" w:rsidRPr="00EE37E0">
        <w:rPr>
          <w:rFonts w:eastAsia="WenQuanYi Micro Hei"/>
          <w:kern w:val="1"/>
          <w:lang w:eastAsia="en-US" w:bidi="hi-IN"/>
        </w:rPr>
        <w:t>azredne nastave radila su redovito na timskom mjesečnom programiranju</w:t>
      </w:r>
      <w:r>
        <w:rPr>
          <w:rFonts w:eastAsia="WenQuanYi Micro Hei"/>
          <w:kern w:val="1"/>
          <w:lang w:eastAsia="en-US" w:bidi="hi-IN"/>
        </w:rPr>
        <w:t>,</w:t>
      </w:r>
      <w:r w:rsidR="00EE37E0" w:rsidRPr="00EE37E0">
        <w:rPr>
          <w:rFonts w:eastAsia="WenQuanYi Micro Hei"/>
          <w:kern w:val="1"/>
          <w:lang w:eastAsia="en-US" w:bidi="hi-IN"/>
        </w:rPr>
        <w:t xml:space="preserve"> a stručna vijeća </w:t>
      </w:r>
      <w:r>
        <w:rPr>
          <w:rFonts w:eastAsia="WenQuanYi Micro Hei"/>
          <w:kern w:val="1"/>
          <w:lang w:eastAsia="en-US" w:bidi="hi-IN"/>
        </w:rPr>
        <w:t>n</w:t>
      </w:r>
      <w:r w:rsidR="00EE37E0" w:rsidRPr="00EE37E0">
        <w:rPr>
          <w:rFonts w:eastAsia="WenQuanYi Micro Hei"/>
          <w:kern w:val="1"/>
          <w:lang w:eastAsia="en-US" w:bidi="hi-IN"/>
        </w:rPr>
        <w:t>astavnih predmeta ili skupine predmeta su se tijekom školske godine sastajala prema planu i programu. «Kutić za učitelje» je nadopunjavan materijalima o inovacijama kao i informacijama o novoj literaturi za individualno stručno usavršavanje te lecima na aktualne teme.</w:t>
      </w:r>
    </w:p>
    <w:p w14:paraId="53D04999" w14:textId="77777777" w:rsidR="00232CC6" w:rsidRDefault="00EE37E0" w:rsidP="004D2CD8">
      <w:pPr>
        <w:widowControl w:val="0"/>
        <w:suppressAutoHyphens/>
        <w:ind w:firstLine="708"/>
        <w:jc w:val="both"/>
        <w:rPr>
          <w:rFonts w:eastAsia="WenQuanYi Micro Hei"/>
          <w:b/>
          <w:bCs/>
          <w:kern w:val="1"/>
          <w:sz w:val="28"/>
          <w:szCs w:val="28"/>
          <w:lang w:eastAsia="zh-CN" w:bidi="hi-IN"/>
        </w:rPr>
      </w:pPr>
      <w:r w:rsidRPr="00EE37E0">
        <w:rPr>
          <w:rFonts w:eastAsia="WenQuanYi Micro Hei"/>
          <w:kern w:val="1"/>
          <w:lang w:eastAsia="en-US" w:bidi="hi-IN"/>
        </w:rPr>
        <w:t>Učitelji razredne i predmetne  nastave redovito</w:t>
      </w:r>
      <w:r w:rsidR="006555E9">
        <w:rPr>
          <w:rFonts w:eastAsia="WenQuanYi Micro Hei"/>
          <w:kern w:val="1"/>
          <w:lang w:eastAsia="en-US" w:bidi="hi-IN"/>
        </w:rPr>
        <w:t xml:space="preserve"> su</w:t>
      </w:r>
      <w:r w:rsidRPr="00EE37E0">
        <w:rPr>
          <w:rFonts w:eastAsia="WenQuanYi Micro Hei"/>
          <w:kern w:val="1"/>
          <w:lang w:eastAsia="en-US" w:bidi="hi-IN"/>
        </w:rPr>
        <w:t xml:space="preserve"> sudjelovali na županijskim stručnim vijećima te stručnim skupovima u organizaciji Agencije za odgoj i obrazovanje. </w:t>
      </w:r>
    </w:p>
    <w:p w14:paraId="78A4478C" w14:textId="77777777" w:rsidR="00232CC6" w:rsidRDefault="00232CC6" w:rsidP="006D4BAA">
      <w:pPr>
        <w:keepNext/>
        <w:widowControl w:val="0"/>
        <w:suppressAutoHyphens/>
        <w:jc w:val="both"/>
        <w:outlineLvl w:val="0"/>
        <w:rPr>
          <w:rFonts w:eastAsia="WenQuanYi Micro Hei"/>
          <w:b/>
          <w:bCs/>
          <w:kern w:val="1"/>
          <w:sz w:val="28"/>
          <w:szCs w:val="28"/>
          <w:lang w:eastAsia="zh-CN" w:bidi="hi-IN"/>
        </w:rPr>
      </w:pPr>
    </w:p>
    <w:p w14:paraId="5159C550" w14:textId="77777777" w:rsidR="00232CC6" w:rsidRDefault="00232CC6" w:rsidP="006D4BAA">
      <w:pPr>
        <w:keepNext/>
        <w:widowControl w:val="0"/>
        <w:suppressAutoHyphens/>
        <w:jc w:val="both"/>
        <w:outlineLvl w:val="0"/>
        <w:rPr>
          <w:rFonts w:eastAsia="WenQuanYi Micro Hei"/>
          <w:b/>
          <w:bCs/>
          <w:kern w:val="1"/>
          <w:sz w:val="28"/>
          <w:szCs w:val="28"/>
          <w:lang w:eastAsia="zh-CN" w:bidi="hi-IN"/>
        </w:rPr>
      </w:pPr>
    </w:p>
    <w:p w14:paraId="7BF366D9" w14:textId="77777777" w:rsidR="00232CC6" w:rsidRDefault="00232CC6" w:rsidP="006D4BAA">
      <w:pPr>
        <w:keepNext/>
        <w:widowControl w:val="0"/>
        <w:suppressAutoHyphens/>
        <w:jc w:val="both"/>
        <w:outlineLvl w:val="0"/>
        <w:rPr>
          <w:rFonts w:eastAsia="WenQuanYi Micro Hei"/>
          <w:b/>
          <w:bCs/>
          <w:kern w:val="1"/>
          <w:sz w:val="28"/>
          <w:szCs w:val="28"/>
          <w:lang w:eastAsia="zh-CN" w:bidi="hi-IN"/>
        </w:rPr>
      </w:pPr>
    </w:p>
    <w:p w14:paraId="43BD9C67" w14:textId="77777777" w:rsidR="00232CC6" w:rsidRDefault="00232CC6" w:rsidP="006D4BAA">
      <w:pPr>
        <w:keepNext/>
        <w:widowControl w:val="0"/>
        <w:suppressAutoHyphens/>
        <w:jc w:val="both"/>
        <w:outlineLvl w:val="0"/>
        <w:rPr>
          <w:rFonts w:eastAsia="WenQuanYi Micro Hei"/>
          <w:b/>
          <w:bCs/>
          <w:kern w:val="1"/>
          <w:sz w:val="28"/>
          <w:szCs w:val="28"/>
          <w:lang w:eastAsia="zh-CN" w:bidi="hi-IN"/>
        </w:rPr>
      </w:pPr>
    </w:p>
    <w:p w14:paraId="5C25E1C6" w14:textId="77777777" w:rsidR="006D4BAA" w:rsidRPr="0049556C" w:rsidRDefault="006D4BAA" w:rsidP="0049556C">
      <w:pPr>
        <w:pStyle w:val="Naslov1"/>
        <w:numPr>
          <w:ilvl w:val="0"/>
          <w:numId w:val="18"/>
        </w:numPr>
        <w:rPr>
          <w:rFonts w:eastAsia="WenQuanYi Micro Hei"/>
          <w:lang w:bidi="hi-IN"/>
        </w:rPr>
      </w:pPr>
      <w:bookmarkStart w:id="15" w:name="_Toc52123470"/>
      <w:r w:rsidRPr="0049556C">
        <w:rPr>
          <w:rFonts w:eastAsia="WenQuanYi Micro Hei"/>
          <w:lang w:bidi="hi-IN"/>
        </w:rPr>
        <w:lastRenderedPageBreak/>
        <w:t>REALIZACIJA  NASTAVNOG  PLANA  I  PROGRAMA</w:t>
      </w:r>
      <w:r w:rsidR="00F86BB7" w:rsidRPr="0049556C">
        <w:rPr>
          <w:rFonts w:eastAsia="WenQuanYi Micro Hei"/>
          <w:lang w:bidi="hi-IN"/>
        </w:rPr>
        <w:t xml:space="preserve"> </w:t>
      </w:r>
      <w:r w:rsidRPr="0049556C">
        <w:rPr>
          <w:rFonts w:eastAsia="WenQuanYi Micro Hei"/>
          <w:lang w:bidi="hi-IN"/>
        </w:rPr>
        <w:t>ANALIZA  ODGOJNO-OBRAZOVNIH  POSTIGNUĆA</w:t>
      </w:r>
      <w:bookmarkEnd w:id="15"/>
    </w:p>
    <w:p w14:paraId="34535846" w14:textId="77777777" w:rsidR="006D4BAA" w:rsidRPr="006D4BAA" w:rsidRDefault="006D4BAA" w:rsidP="006D4BAA">
      <w:pPr>
        <w:widowControl w:val="0"/>
        <w:suppressAutoHyphens/>
        <w:jc w:val="both"/>
        <w:rPr>
          <w:rFonts w:eastAsia="WenQuanYi Micro Hei"/>
          <w:b/>
          <w:bCs/>
          <w:kern w:val="1"/>
          <w:lang w:eastAsia="en-US" w:bidi="hi-IN"/>
        </w:rPr>
      </w:pPr>
    </w:p>
    <w:p w14:paraId="7C6E4C1E" w14:textId="77777777" w:rsidR="006D4BAA" w:rsidRPr="006D4BAA" w:rsidRDefault="006D4BAA" w:rsidP="00A25984">
      <w:pPr>
        <w:pStyle w:val="Naslov2"/>
        <w:rPr>
          <w:szCs w:val="20"/>
          <w:lang w:eastAsia="en-US" w:bidi="hi-IN"/>
        </w:rPr>
      </w:pPr>
      <w:bookmarkStart w:id="16" w:name="_Toc52123471"/>
      <w:r w:rsidRPr="006D4BAA">
        <w:rPr>
          <w:rFonts w:eastAsia="WenQuanYi Micro Hei"/>
          <w:lang w:eastAsia="zh-CN" w:bidi="hi-IN"/>
        </w:rPr>
        <w:t>VI. 1.  PRISTUP  PLANIRANJU I  PROGRAMIRANJU  SVIH  OBLIKA</w:t>
      </w:r>
      <w:bookmarkEnd w:id="16"/>
      <w:r w:rsidRPr="006D4BAA">
        <w:rPr>
          <w:rFonts w:eastAsia="WenQuanYi Micro Hei"/>
          <w:lang w:eastAsia="zh-CN" w:bidi="hi-IN"/>
        </w:rPr>
        <w:t xml:space="preserve"> </w:t>
      </w:r>
    </w:p>
    <w:p w14:paraId="2E6B212C" w14:textId="77777777" w:rsidR="006D4BAA" w:rsidRPr="006D4BAA" w:rsidRDefault="006D4BAA" w:rsidP="00A25984">
      <w:pPr>
        <w:pStyle w:val="Naslov2"/>
        <w:rPr>
          <w:rFonts w:eastAsia="WenQuanYi Micro Hei"/>
          <w:lang w:eastAsia="en-US" w:bidi="hi-IN"/>
        </w:rPr>
      </w:pPr>
      <w:r w:rsidRPr="006D4BAA">
        <w:rPr>
          <w:lang w:eastAsia="en-US" w:bidi="hi-IN"/>
        </w:rPr>
        <w:t xml:space="preserve"> </w:t>
      </w:r>
      <w:bookmarkStart w:id="17" w:name="_Toc52123472"/>
      <w:r w:rsidRPr="006D4BAA">
        <w:rPr>
          <w:rFonts w:eastAsia="WenQuanYi Micro Hei"/>
          <w:lang w:eastAsia="en-US" w:bidi="hi-IN"/>
        </w:rPr>
        <w:t>NASTAVNOG  PLANA  I  PROGRAMA</w:t>
      </w:r>
      <w:bookmarkEnd w:id="17"/>
      <w:r w:rsidRPr="006D4BAA">
        <w:rPr>
          <w:rFonts w:eastAsia="WenQuanYi Micro Hei"/>
          <w:lang w:eastAsia="en-US" w:bidi="hi-IN"/>
        </w:rPr>
        <w:t xml:space="preserve">      </w:t>
      </w:r>
    </w:p>
    <w:p w14:paraId="5EE45BA4" w14:textId="77777777" w:rsidR="006D4BAA" w:rsidRPr="006D4BAA" w:rsidRDefault="006D4BAA" w:rsidP="006D4BAA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</w:p>
    <w:p w14:paraId="799C876E" w14:textId="77777777" w:rsidR="006D4BAA" w:rsidRDefault="006D4BAA" w:rsidP="006D4BAA">
      <w:pPr>
        <w:widowControl w:val="0"/>
        <w:suppressAutoHyphens/>
        <w:ind w:firstLine="720"/>
        <w:jc w:val="both"/>
        <w:rPr>
          <w:rFonts w:eastAsia="WenQuanYi Micro Hei"/>
          <w:kern w:val="1"/>
          <w:lang w:eastAsia="en-US" w:bidi="hi-IN"/>
        </w:rPr>
      </w:pPr>
      <w:r w:rsidRPr="006D4BAA">
        <w:rPr>
          <w:rFonts w:eastAsia="WenQuanYi Micro Hei"/>
          <w:kern w:val="1"/>
          <w:lang w:eastAsia="en-US" w:bidi="hi-IN"/>
        </w:rPr>
        <w:t>Planiranje svih odgojno-obrazovnih oblika nastavnog rada izvršeno je prema nastavnom planu i programu za OŠ. Izvršeno je godišnje  globalno planiranje i programiranje u razrednoj i predmetnoj nastavi koje je uključilo i planiranje zajedničkih projekata ili integriranih nastavnih dana. Godišnji planovi svih nastavnih predmeta redovite i izborne nastave, dodatne nastave i sata razrednika dostupni su u zbornici, kao i redovni programi uz prilagodbu sadržaja te redovni programi uz individualizirane postupke za učenike s posebnim potrebama. Planovi i programi iz</w:t>
      </w:r>
      <w:r w:rsidR="00DF29C6">
        <w:rPr>
          <w:rFonts w:eastAsia="WenQuanYi Micro Hei"/>
          <w:kern w:val="1"/>
          <w:lang w:eastAsia="en-US" w:bidi="hi-IN"/>
        </w:rPr>
        <w:t>vannastavnih aktivnosti izrađeni su u za t</w:t>
      </w:r>
      <w:r w:rsidRPr="006D4BAA">
        <w:rPr>
          <w:rFonts w:eastAsia="WenQuanYi Micro Hei"/>
          <w:kern w:val="1"/>
          <w:lang w:eastAsia="en-US" w:bidi="hi-IN"/>
        </w:rPr>
        <w:t>o predviđenim bilježnicama.</w:t>
      </w:r>
    </w:p>
    <w:p w14:paraId="05047389" w14:textId="77777777" w:rsidR="00CC7878" w:rsidRPr="006D4BAA" w:rsidRDefault="00CC7878" w:rsidP="006D4BAA">
      <w:pPr>
        <w:widowControl w:val="0"/>
        <w:suppressAutoHyphens/>
        <w:ind w:firstLine="720"/>
        <w:jc w:val="both"/>
        <w:rPr>
          <w:kern w:val="1"/>
          <w:lang w:eastAsia="en-US" w:bidi="hi-IN"/>
        </w:rPr>
      </w:pPr>
    </w:p>
    <w:p w14:paraId="16D109E4" w14:textId="77777777" w:rsidR="006D4BAA" w:rsidRDefault="006D4BAA" w:rsidP="006D4BAA">
      <w:pPr>
        <w:widowControl w:val="0"/>
        <w:suppressAutoHyphens/>
        <w:ind w:firstLine="720"/>
        <w:jc w:val="both"/>
        <w:rPr>
          <w:rFonts w:eastAsia="WenQuanYi Micro Hei"/>
          <w:kern w:val="1"/>
          <w:lang w:eastAsia="en-US" w:bidi="hi-IN"/>
        </w:rPr>
      </w:pPr>
      <w:r w:rsidRPr="006D4BAA">
        <w:rPr>
          <w:kern w:val="1"/>
          <w:lang w:eastAsia="en-US" w:bidi="hi-IN"/>
        </w:rPr>
        <w:t xml:space="preserve"> </w:t>
      </w:r>
      <w:r w:rsidRPr="006D4BAA">
        <w:rPr>
          <w:rFonts w:eastAsia="WenQuanYi Micro Hei"/>
          <w:kern w:val="1"/>
          <w:lang w:eastAsia="en-US" w:bidi="hi-IN"/>
        </w:rPr>
        <w:t xml:space="preserve">Timsko tematsko integracijsko-korelacijsko mjesečno programiranje redovite nastave obavljalo se svakog mjeseca na sastancima razrednih vijeća 1.- 4. razreda. Nakon toga učitelji su izrađivali individualne mjesečne operativne programe. U svom radu velika većina učitelja redovito se dnevno pripremala za izvođenje nastave. U razrednoj i  predmetnoj nastavi koriste se različiti oblici nastavnih priprema. </w:t>
      </w:r>
    </w:p>
    <w:p w14:paraId="6C752F5D" w14:textId="77777777" w:rsidR="00CC7878" w:rsidRPr="006D4BAA" w:rsidRDefault="00CC7878" w:rsidP="006D4BAA">
      <w:pPr>
        <w:widowControl w:val="0"/>
        <w:suppressAutoHyphens/>
        <w:ind w:firstLine="720"/>
        <w:jc w:val="both"/>
        <w:rPr>
          <w:rFonts w:eastAsia="WenQuanYi Micro Hei"/>
          <w:kern w:val="1"/>
          <w:lang w:eastAsia="zh-CN" w:bidi="hi-IN"/>
        </w:rPr>
      </w:pPr>
    </w:p>
    <w:p w14:paraId="66A7042F" w14:textId="77777777" w:rsidR="006D4BAA" w:rsidRPr="006D4BAA" w:rsidRDefault="006D4BAA" w:rsidP="006D4BAA">
      <w:pPr>
        <w:widowControl w:val="0"/>
        <w:suppressAutoHyphens/>
        <w:ind w:firstLine="720"/>
        <w:jc w:val="both"/>
        <w:rPr>
          <w:rFonts w:eastAsia="WenQuanYi Micro Hei"/>
          <w:b/>
          <w:kern w:val="1"/>
          <w:szCs w:val="20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>Dva puta godišnje učitelji daju izvješće o realizaciji plana i programa te se izrađuje analiza realizacije programa.</w:t>
      </w:r>
    </w:p>
    <w:p w14:paraId="30587397" w14:textId="77777777" w:rsidR="006D4BAA" w:rsidRPr="006D4BAA" w:rsidRDefault="006D4BAA" w:rsidP="006D4BAA">
      <w:pPr>
        <w:widowControl w:val="0"/>
        <w:suppressAutoHyphens/>
        <w:rPr>
          <w:rFonts w:eastAsia="WenQuanYi Micro Hei"/>
          <w:b/>
          <w:kern w:val="1"/>
          <w:lang w:eastAsia="zh-CN" w:bidi="hi-IN"/>
        </w:rPr>
      </w:pPr>
    </w:p>
    <w:p w14:paraId="4C572CA4" w14:textId="77777777" w:rsidR="006D4BAA" w:rsidRPr="006D4BAA" w:rsidRDefault="006D4BAA" w:rsidP="006D4BAA">
      <w:pPr>
        <w:widowControl w:val="0"/>
        <w:suppressAutoHyphens/>
        <w:rPr>
          <w:rFonts w:eastAsia="WenQuanYi Micro Hei"/>
          <w:b/>
          <w:kern w:val="1"/>
          <w:lang w:eastAsia="zh-CN" w:bidi="hi-IN"/>
        </w:rPr>
      </w:pPr>
    </w:p>
    <w:p w14:paraId="47585FAD" w14:textId="77777777" w:rsidR="006D4BAA" w:rsidRPr="006D4BAA" w:rsidRDefault="006D4BAA" w:rsidP="00A25984">
      <w:pPr>
        <w:pStyle w:val="Naslov2"/>
        <w:rPr>
          <w:rFonts w:eastAsia="WenQuanYi Micro Hei"/>
          <w:szCs w:val="20"/>
          <w:lang w:val="en-US" w:eastAsia="zh-CN" w:bidi="hi-IN"/>
        </w:rPr>
      </w:pPr>
      <w:bookmarkStart w:id="18" w:name="_Toc52123473"/>
      <w:r w:rsidRPr="006D4BAA">
        <w:rPr>
          <w:rFonts w:eastAsia="WenQuanYi Micro Hei"/>
          <w:lang w:eastAsia="zh-CN" w:bidi="hi-IN"/>
        </w:rPr>
        <w:t>VI. 2.   REALIZACIJA NASTAVNOG PLANA  I PROGRAMA REDOVITE</w:t>
      </w:r>
      <w:r w:rsidR="00F86BB7">
        <w:rPr>
          <w:rFonts w:eastAsia="WenQuanYi Micro Hei"/>
          <w:lang w:eastAsia="zh-CN" w:bidi="hi-IN"/>
        </w:rPr>
        <w:t xml:space="preserve"> N</w:t>
      </w:r>
      <w:r w:rsidRPr="006D4BAA">
        <w:rPr>
          <w:rFonts w:eastAsia="WenQuanYi Micro Hei"/>
          <w:lang w:val="en-US" w:eastAsia="zh-CN" w:bidi="hi-IN"/>
        </w:rPr>
        <w:t>ASTAVE</w:t>
      </w:r>
      <w:bookmarkEnd w:id="18"/>
    </w:p>
    <w:p w14:paraId="245B505B" w14:textId="77777777" w:rsidR="006D4BAA" w:rsidRPr="006D4BAA" w:rsidRDefault="006D4BAA" w:rsidP="006D4BAA">
      <w:pPr>
        <w:widowControl w:val="0"/>
        <w:suppressAutoHyphens/>
        <w:rPr>
          <w:rFonts w:eastAsia="WenQuanYi Micro Hei"/>
          <w:kern w:val="1"/>
          <w:lang w:val="en-US" w:eastAsia="zh-CN" w:bidi="hi-IN"/>
        </w:rPr>
      </w:pPr>
    </w:p>
    <w:p w14:paraId="5E268B19" w14:textId="77777777" w:rsidR="006D4BAA" w:rsidRPr="00F71353" w:rsidRDefault="006D4BAA" w:rsidP="006D4BAA">
      <w:pPr>
        <w:widowControl w:val="0"/>
        <w:suppressAutoHyphens/>
        <w:spacing w:after="120"/>
        <w:rPr>
          <w:rFonts w:eastAsia="WenQuanYi Micro Hei"/>
          <w:kern w:val="1"/>
          <w:lang w:eastAsia="en-US" w:bidi="hi-IN"/>
        </w:rPr>
      </w:pPr>
      <w:r w:rsidRPr="00F71353">
        <w:rPr>
          <w:kern w:val="1"/>
          <w:lang w:eastAsia="zh-CN" w:bidi="hi-IN"/>
        </w:rPr>
        <w:t xml:space="preserve">              </w:t>
      </w:r>
      <w:r w:rsidRPr="00F71353">
        <w:rPr>
          <w:rFonts w:eastAsia="WenQuanYi Micro Hei"/>
          <w:kern w:val="1"/>
          <w:lang w:eastAsia="zh-CN" w:bidi="hi-IN"/>
        </w:rPr>
        <w:t>Škola je radila u petodnevnom radnom tjednu i ostvarili smo 178 nastavnih dana.</w:t>
      </w:r>
    </w:p>
    <w:tbl>
      <w:tblPr>
        <w:tblpPr w:leftFromText="180" w:rightFromText="180" w:vertAnchor="text" w:horzAnchor="margin" w:tblpY="79"/>
        <w:tblW w:w="0" w:type="auto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1701"/>
        <w:gridCol w:w="1701"/>
      </w:tblGrid>
      <w:tr w:rsidR="007064B2" w:rsidRPr="006D4BAA" w14:paraId="3743082E" w14:textId="77777777" w:rsidTr="007064B2">
        <w:trPr>
          <w:trHeight w:hRule="exact" w:val="4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32856" w14:textId="77777777" w:rsidR="007064B2" w:rsidRPr="006D4BAA" w:rsidRDefault="007064B2" w:rsidP="007064B2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line="360" w:lineRule="exact"/>
              <w:ind w:left="720" w:hanging="720"/>
              <w:jc w:val="center"/>
              <w:outlineLvl w:val="2"/>
              <w:rPr>
                <w:rFonts w:eastAsia="WenQuanYi Micro Hei"/>
                <w:b/>
                <w:kern w:val="1"/>
                <w:szCs w:val="20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zh-CN" w:bidi="hi-IN"/>
              </w:rPr>
              <w:t>Nastavni predmet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F0E15" w14:textId="77777777" w:rsidR="007064B2" w:rsidRPr="006D4BAA" w:rsidRDefault="007064B2" w:rsidP="007064B2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Planirano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C2739" w14:textId="77777777" w:rsidR="007064B2" w:rsidRPr="006D4BAA" w:rsidRDefault="007064B2" w:rsidP="007064B2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Ostvareno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29AF9F" w14:textId="77777777" w:rsidR="007064B2" w:rsidRPr="006D4BAA" w:rsidRDefault="007064B2" w:rsidP="007064B2">
            <w:pPr>
              <w:widowControl w:val="0"/>
              <w:suppressAutoHyphens/>
              <w:spacing w:line="360" w:lineRule="exact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Razlika</w:t>
            </w:r>
          </w:p>
        </w:tc>
      </w:tr>
      <w:tr w:rsidR="007064B2" w:rsidRPr="006D4BAA" w14:paraId="708CFE0C" w14:textId="77777777" w:rsidTr="007064B2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DA701" w14:textId="77777777" w:rsidR="007064B2" w:rsidRPr="006D4BAA" w:rsidRDefault="007064B2" w:rsidP="007064B2">
            <w:pPr>
              <w:widowControl w:val="0"/>
              <w:suppressAutoHyphens/>
              <w:jc w:val="center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Hrvatski jezik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C8B95" w14:textId="77777777" w:rsidR="007064B2" w:rsidRPr="006D4BAA" w:rsidRDefault="005140FC" w:rsidP="007064B2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6020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3B223" w14:textId="77777777" w:rsidR="007064B2" w:rsidRPr="006D4BAA" w:rsidRDefault="007064B2" w:rsidP="005140FC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601</w:t>
            </w:r>
            <w:r w:rsidR="005140FC">
              <w:rPr>
                <w:rFonts w:eastAsia="WenQuanYi Micro Hei"/>
                <w:kern w:val="1"/>
                <w:lang w:eastAsia="en-US" w:bidi="hi-I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5CED9" w14:textId="77777777" w:rsidR="007064B2" w:rsidRPr="006D4BAA" w:rsidRDefault="008334DD" w:rsidP="007064B2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-6</w:t>
            </w:r>
          </w:p>
        </w:tc>
      </w:tr>
      <w:tr w:rsidR="007064B2" w:rsidRPr="006D4BAA" w14:paraId="020A3B8B" w14:textId="77777777" w:rsidTr="007064B2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AFA6F" w14:textId="77777777" w:rsidR="007064B2" w:rsidRPr="006D4BAA" w:rsidRDefault="007064B2" w:rsidP="007064B2">
            <w:pPr>
              <w:widowControl w:val="0"/>
              <w:suppressAutoHyphens/>
              <w:jc w:val="center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Likovna kultura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659B4" w14:textId="77777777" w:rsidR="007064B2" w:rsidRPr="006D4BAA" w:rsidRDefault="008334DD" w:rsidP="007064B2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C1F16" w14:textId="77777777" w:rsidR="007064B2" w:rsidRPr="006D4BAA" w:rsidRDefault="008334DD" w:rsidP="007064B2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180E1" w14:textId="77777777" w:rsidR="007064B2" w:rsidRPr="006D4BAA" w:rsidRDefault="008334DD" w:rsidP="007064B2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+6</w:t>
            </w:r>
          </w:p>
        </w:tc>
      </w:tr>
      <w:tr w:rsidR="007064B2" w:rsidRPr="006D4BAA" w14:paraId="50F31A6E" w14:textId="77777777" w:rsidTr="007064B2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AE417" w14:textId="77777777" w:rsidR="007064B2" w:rsidRPr="006D4BAA" w:rsidRDefault="007064B2" w:rsidP="007064B2">
            <w:pPr>
              <w:widowControl w:val="0"/>
              <w:suppressAutoHyphens/>
              <w:jc w:val="center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Glazbena kultura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D20B9" w14:textId="77777777" w:rsidR="007064B2" w:rsidRPr="006D4BAA" w:rsidRDefault="008334DD" w:rsidP="007064B2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D25EF" w14:textId="77777777" w:rsidR="007064B2" w:rsidRPr="006D4BAA" w:rsidRDefault="008334DD" w:rsidP="007064B2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1261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51BAA" w14:textId="77777777" w:rsidR="007064B2" w:rsidRPr="006D4BAA" w:rsidRDefault="008334DD" w:rsidP="007064B2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+1</w:t>
            </w:r>
          </w:p>
        </w:tc>
      </w:tr>
      <w:tr w:rsidR="007064B2" w:rsidRPr="006D4BAA" w14:paraId="654EDBD8" w14:textId="77777777" w:rsidTr="007064B2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9C75A" w14:textId="77777777" w:rsidR="007064B2" w:rsidRPr="006D4BAA" w:rsidRDefault="007064B2" w:rsidP="007064B2">
            <w:pPr>
              <w:widowControl w:val="0"/>
              <w:suppressAutoHyphens/>
              <w:jc w:val="center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Engleski jezik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195EC" w14:textId="77777777" w:rsidR="007064B2" w:rsidRPr="006D4BAA" w:rsidRDefault="00F71353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14A7D" w14:textId="77777777" w:rsidR="007064B2" w:rsidRPr="006D4BAA" w:rsidRDefault="00F71353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3088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36964" w14:textId="77777777" w:rsidR="007064B2" w:rsidRPr="006D4BAA" w:rsidRDefault="00F71353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-27</w:t>
            </w:r>
          </w:p>
        </w:tc>
      </w:tr>
      <w:tr w:rsidR="007064B2" w:rsidRPr="006D4BAA" w14:paraId="132ED0ED" w14:textId="77777777" w:rsidTr="007064B2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E85B" w14:textId="77777777" w:rsidR="007064B2" w:rsidRPr="006D4BAA" w:rsidRDefault="007064B2" w:rsidP="007064B2">
            <w:pPr>
              <w:widowControl w:val="0"/>
              <w:suppressAutoHyphens/>
              <w:jc w:val="center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29A56" w14:textId="77777777" w:rsidR="007064B2" w:rsidRPr="006D4BAA" w:rsidRDefault="00B840D1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5040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7C6AF" w14:textId="77777777" w:rsidR="007064B2" w:rsidRPr="006D4BAA" w:rsidRDefault="00B840D1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5023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E0190" w14:textId="77777777" w:rsidR="007064B2" w:rsidRPr="006D4BAA" w:rsidRDefault="00B840D1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-17</w:t>
            </w:r>
          </w:p>
        </w:tc>
      </w:tr>
      <w:tr w:rsidR="007064B2" w:rsidRPr="006D4BAA" w14:paraId="3F25ABC7" w14:textId="77777777" w:rsidTr="007064B2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1BEE3" w14:textId="77777777" w:rsidR="007064B2" w:rsidRPr="006D4BAA" w:rsidRDefault="007064B2" w:rsidP="007064B2">
            <w:pPr>
              <w:widowControl w:val="0"/>
              <w:suppressAutoHyphens/>
              <w:jc w:val="center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Priroda i društvo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4B313" w14:textId="77777777" w:rsidR="007064B2" w:rsidRPr="006D4BAA" w:rsidRDefault="00B840D1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1470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6CAFB" w14:textId="77777777" w:rsidR="007064B2" w:rsidRPr="006D4BAA" w:rsidRDefault="00B840D1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1485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5A207" w14:textId="77777777" w:rsidR="007064B2" w:rsidRPr="006D4BAA" w:rsidRDefault="00B840D1" w:rsidP="008334DD">
            <w:pPr>
              <w:widowControl w:val="0"/>
              <w:suppressAutoHyphens/>
              <w:snapToGrid w:val="0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  <w:t>+15</w:t>
            </w:r>
          </w:p>
        </w:tc>
      </w:tr>
      <w:tr w:rsidR="007064B2" w:rsidRPr="006D4BAA" w14:paraId="6B592875" w14:textId="77777777" w:rsidTr="007064B2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BC4D7" w14:textId="77777777" w:rsidR="007064B2" w:rsidRPr="006D4BAA" w:rsidRDefault="007064B2" w:rsidP="007064B2">
            <w:pPr>
              <w:widowControl w:val="0"/>
              <w:suppressAutoHyphens/>
              <w:jc w:val="center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Priroda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B33E3" w14:textId="77777777" w:rsidR="007064B2" w:rsidRPr="006D4BAA" w:rsidRDefault="00B840D1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545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0265C1" w14:textId="77777777" w:rsidR="007064B2" w:rsidRPr="006D4BAA" w:rsidRDefault="00B840D1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539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6723C" w14:textId="77777777" w:rsidR="007064B2" w:rsidRPr="006D4BAA" w:rsidRDefault="00B840D1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-6</w:t>
            </w:r>
          </w:p>
        </w:tc>
      </w:tr>
      <w:tr w:rsidR="007064B2" w:rsidRPr="006D4BAA" w14:paraId="4B61FC7D" w14:textId="77777777" w:rsidTr="007064B2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20757" w14:textId="77777777" w:rsidR="007064B2" w:rsidRPr="006D4BAA" w:rsidRDefault="007064B2" w:rsidP="007064B2">
            <w:pPr>
              <w:widowControl w:val="0"/>
              <w:suppressAutoHyphens/>
              <w:jc w:val="center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Biologija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071BD" w14:textId="77777777" w:rsidR="007064B2" w:rsidRPr="006D4BAA" w:rsidRDefault="00B840D1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560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685766" w14:textId="77777777" w:rsidR="007064B2" w:rsidRPr="006D4BAA" w:rsidRDefault="00B840D1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556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DA1B9" w14:textId="77777777" w:rsidR="007064B2" w:rsidRPr="006D4BAA" w:rsidRDefault="00B840D1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-4</w:t>
            </w:r>
          </w:p>
        </w:tc>
      </w:tr>
      <w:tr w:rsidR="007064B2" w:rsidRPr="006D4BAA" w14:paraId="45E380AF" w14:textId="77777777" w:rsidTr="007064B2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202FCA" w14:textId="77777777" w:rsidR="007064B2" w:rsidRPr="006D4BAA" w:rsidRDefault="007064B2" w:rsidP="007064B2">
            <w:pPr>
              <w:widowControl w:val="0"/>
              <w:suppressAutoHyphens/>
              <w:jc w:val="center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Kemija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D60CD5" w14:textId="77777777" w:rsidR="007064B2" w:rsidRPr="006D4BAA" w:rsidRDefault="00B840D1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560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726E9" w14:textId="77777777" w:rsidR="007064B2" w:rsidRPr="006D4BAA" w:rsidRDefault="00B840D1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567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55CA931" w14:textId="77777777" w:rsidR="007064B2" w:rsidRDefault="00B840D1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+7</w:t>
            </w:r>
          </w:p>
          <w:p w14:paraId="4ED36988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F84711B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6F3E576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45B6B2BD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CF3D275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0DD8529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4D4A2147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FEB8127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8C68ABC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3C538C4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01FBBC0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C729B08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3B23323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6608628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40076819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731706E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EB314A3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72B819C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B183A0D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4B77F2A4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3A46953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56976A2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9F90AC2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21E6928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3B4CB3E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9E5EDB5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4DCFD9C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CFA471A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8868CFC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CDB5F8A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6ECE940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9BD3E53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C0CDC94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4476FF4B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42CBEE2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3A3A763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8595F27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7A41B02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DACEC47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DF11D62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6011E48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3F37649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E0DCF52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2D75FEB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B87A020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D16B8BB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BB98DE3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88520E5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64BCC75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4EF611F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E6DBA15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288669C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5D5443D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41A7C2A2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BE29EF6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FF9229A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3B1429E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255649E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101C43D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BD20C8A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437BC56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940FD8B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D4B9038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6E87C34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FF191C9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1729D05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4FE89DB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3FB6384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E2560F8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B05F5C4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EB23AB8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6836881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A4CF786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5C0C7A4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FB7B0FF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50E1F59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9D564B6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A85699D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B31A185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A0E6453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452BAB7A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75E53AB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8BC93A0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578260F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D58EB7C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74ECC50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500F1DA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04B1B66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C6704C7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72F0F59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36CA6FF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4A4F3A0F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C733ED8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4C3EC5CD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F372171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10AA8F8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100FF6C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E539719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7D84AC9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FB9DD67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86FB733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0D3DFE5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B4108CB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8FB1ADA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442057F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3D9ACFC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0CDFCD6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9698DEA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175FA43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60EB548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4D4D55EF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AE6964E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B20F810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AD973D3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33D42CA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03810D4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1EA7FDE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C381BDF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F922B01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5889BE7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44D1E541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4354BD83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4F72EB2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9C72FEA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9860843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5F7CD88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E94900E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4674507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8CFCC27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6D7A6E5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A2A77E8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A46DB86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B6047CB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7AF25B8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546B7B2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501F5D0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74017B5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0DA715E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73BEB3A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0BC063B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847F081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AE2745B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C96ABB0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B45569A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E183FB7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3512D5D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C46397B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D17DE59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7BA0527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66476B8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72B4A9B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2DA0D61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023FF964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B4F18D1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5477F033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846A47B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920AEE4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5E2411D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3E8B8AB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42016EBC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4C01EA74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66666666666666666666666666666666666666666666666666666666666666666666666666666666666666666666666666666666666666666666</w:t>
            </w:r>
          </w:p>
          <w:p w14:paraId="008C3AE9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EBCBD29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49B1906F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BFEBCB1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699A3AC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3F28E15D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E5A8B7F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2A65165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118D4365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35F39E7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273D464F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74BF140C" w14:textId="77777777" w:rsidR="00811D5E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  <w:p w14:paraId="6170F7E9" w14:textId="77777777" w:rsidR="00811D5E" w:rsidRPr="006D4BAA" w:rsidRDefault="00811D5E" w:rsidP="008334DD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</w:tc>
      </w:tr>
      <w:tr w:rsidR="007064B2" w:rsidRPr="006D4BAA" w14:paraId="4B44394E" w14:textId="77777777" w:rsidTr="007064B2">
        <w:trPr>
          <w:trHeight w:hRule="exact" w:val="365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C87A6" w14:textId="77777777" w:rsidR="007064B2" w:rsidRPr="006D4BAA" w:rsidRDefault="007064B2" w:rsidP="007064B2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Fizika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CCF7D" w14:textId="77777777" w:rsidR="007064B2" w:rsidRPr="006D4BAA" w:rsidRDefault="00B840D1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560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09C45" w14:textId="77777777" w:rsidR="007064B2" w:rsidRPr="006D4BAA" w:rsidRDefault="00B840D1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556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E7BCD5" w14:textId="77777777" w:rsidR="007064B2" w:rsidRPr="006D4BAA" w:rsidRDefault="00B840D1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  <w:t>-4</w:t>
            </w:r>
          </w:p>
        </w:tc>
      </w:tr>
      <w:tr w:rsidR="007064B2" w:rsidRPr="006D4BAA" w14:paraId="4F0C8788" w14:textId="77777777" w:rsidTr="007064B2">
        <w:trPr>
          <w:trHeight w:hRule="exact" w:val="36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73DFB" w14:textId="77777777" w:rsidR="007064B2" w:rsidRPr="006D4BAA" w:rsidRDefault="007064B2" w:rsidP="007064B2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Povijest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17517" w14:textId="77777777" w:rsidR="007064B2" w:rsidRPr="006D4BAA" w:rsidRDefault="00B40B27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1190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5C1F5" w14:textId="77777777" w:rsidR="007064B2" w:rsidRPr="006D4BAA" w:rsidRDefault="00B40B27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1167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8E9C3C" w14:textId="77777777" w:rsidR="007064B2" w:rsidRPr="006D4BAA" w:rsidRDefault="00B40B27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  <w:t>-23</w:t>
            </w:r>
          </w:p>
        </w:tc>
      </w:tr>
      <w:tr w:rsidR="007064B2" w:rsidRPr="006D4BAA" w14:paraId="4D2D1E1E" w14:textId="77777777" w:rsidTr="007064B2">
        <w:trPr>
          <w:trHeight w:hRule="exact" w:val="405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84F2A" w14:textId="77777777" w:rsidR="007064B2" w:rsidRPr="006D4BAA" w:rsidRDefault="007064B2" w:rsidP="007064B2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Geografija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1C12B" w14:textId="77777777" w:rsidR="007064B2" w:rsidRPr="006D4BAA" w:rsidRDefault="00B40B27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1105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C7053" w14:textId="77777777" w:rsidR="007064B2" w:rsidRPr="006D4BAA" w:rsidRDefault="00B40B27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1101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0E1AF6" w14:textId="77777777" w:rsidR="007064B2" w:rsidRPr="006D4BAA" w:rsidRDefault="00B40B27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  <w:t>-4</w:t>
            </w:r>
          </w:p>
        </w:tc>
      </w:tr>
      <w:tr w:rsidR="007064B2" w:rsidRPr="006D4BAA" w14:paraId="165558EC" w14:textId="77777777" w:rsidTr="007064B2">
        <w:trPr>
          <w:trHeight w:hRule="exact" w:val="375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93B11" w14:textId="77777777" w:rsidR="007064B2" w:rsidRPr="006D4BAA" w:rsidRDefault="007064B2" w:rsidP="007064B2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Tehnička kultura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BD0AB" w14:textId="77777777" w:rsidR="007064B2" w:rsidRPr="006D4BAA" w:rsidRDefault="00B40B27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595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113A1" w14:textId="77777777" w:rsidR="007064B2" w:rsidRPr="006D4BAA" w:rsidRDefault="00B40B27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592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1EAC35B" w14:textId="77777777" w:rsidR="007064B2" w:rsidRPr="006D4BAA" w:rsidRDefault="00B40B27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  <w:t>-3</w:t>
            </w:r>
          </w:p>
        </w:tc>
      </w:tr>
      <w:tr w:rsidR="007064B2" w:rsidRPr="006D4BAA" w14:paraId="130F0BAB" w14:textId="77777777" w:rsidTr="007064B2">
        <w:trPr>
          <w:trHeight w:hRule="exact" w:val="375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1078F" w14:textId="77777777" w:rsidR="007064B2" w:rsidRPr="006D4BAA" w:rsidRDefault="007064B2" w:rsidP="007064B2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Tjelesna i zdravstvena kultura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BF122" w14:textId="77777777" w:rsidR="007064B2" w:rsidRPr="006D4BAA" w:rsidRDefault="00B40B27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1190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E8CAE" w14:textId="77777777" w:rsidR="007064B2" w:rsidRPr="006D4BAA" w:rsidRDefault="00B40B27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1188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97B531" w14:textId="77777777" w:rsidR="007064B2" w:rsidRPr="006D4BAA" w:rsidRDefault="00B40B27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  <w:t>-2</w:t>
            </w:r>
          </w:p>
        </w:tc>
      </w:tr>
      <w:tr w:rsidR="00B40B27" w:rsidRPr="006D4BAA" w14:paraId="07EA08D4" w14:textId="77777777" w:rsidTr="007064B2">
        <w:trPr>
          <w:trHeight w:hRule="exact" w:val="375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F6421" w14:textId="77777777" w:rsidR="00B40B27" w:rsidRPr="006D4BAA" w:rsidRDefault="00B40B27" w:rsidP="007064B2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 xml:space="preserve">Informatika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12AFD" w14:textId="77777777" w:rsidR="00B40B27" w:rsidRDefault="00A42BD7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630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B266B" w14:textId="77777777" w:rsidR="00B40B27" w:rsidRDefault="00A42BD7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616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CDB01C" w14:textId="77777777" w:rsidR="00B40B27" w:rsidRDefault="00A42BD7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  <w:t>-14</w:t>
            </w:r>
          </w:p>
        </w:tc>
      </w:tr>
      <w:tr w:rsidR="007064B2" w:rsidRPr="006D4BAA" w14:paraId="6F6528C8" w14:textId="77777777" w:rsidTr="007064B2">
        <w:trPr>
          <w:trHeight w:hRule="exact" w:val="459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15AA6" w14:textId="77777777" w:rsidR="007064B2" w:rsidRPr="006D4BAA" w:rsidRDefault="007064B2" w:rsidP="007064B2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U K U P N 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F5D89" w14:textId="77777777" w:rsidR="007064B2" w:rsidRPr="006D4BAA" w:rsidRDefault="00A42BD7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25180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41255" w14:textId="77777777" w:rsidR="007064B2" w:rsidRPr="006D4BAA" w:rsidRDefault="00C92381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25098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01E3E" w14:textId="77777777" w:rsidR="007064B2" w:rsidRPr="006D4BAA" w:rsidRDefault="00C92381" w:rsidP="008334DD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-82</w:t>
            </w:r>
          </w:p>
        </w:tc>
      </w:tr>
    </w:tbl>
    <w:p w14:paraId="16DA6F07" w14:textId="77777777" w:rsidR="004D2CD8" w:rsidRDefault="004D2CD8" w:rsidP="007064B2">
      <w:pPr>
        <w:widowControl w:val="0"/>
        <w:suppressAutoHyphens/>
        <w:rPr>
          <w:b/>
          <w:bCs/>
          <w:kern w:val="1"/>
          <w:lang w:eastAsia="zh-CN" w:bidi="hi-IN"/>
        </w:rPr>
      </w:pPr>
    </w:p>
    <w:p w14:paraId="54E22872" w14:textId="77777777" w:rsidR="005F09FC" w:rsidRDefault="006D4BAA" w:rsidP="007064B2">
      <w:pPr>
        <w:widowControl w:val="0"/>
        <w:suppressAutoHyphens/>
        <w:rPr>
          <w:rFonts w:eastAsia="WenQuanYi Micro Hei"/>
          <w:bCs/>
          <w:kern w:val="1"/>
          <w:lang w:eastAsia="zh-CN" w:bidi="hi-IN"/>
        </w:rPr>
      </w:pPr>
      <w:r w:rsidRPr="006D4BAA">
        <w:rPr>
          <w:rFonts w:eastAsia="WenQuanYi Micro Hei"/>
          <w:bCs/>
          <w:kern w:val="1"/>
          <w:lang w:eastAsia="zh-CN" w:bidi="hi-IN"/>
        </w:rPr>
        <w:lastRenderedPageBreak/>
        <w:t xml:space="preserve">Pojedini nastavni sadržaji realizirani su integriranjem nastavnih sadržaja više nastavnih predmeta. Dio nastavnih sadržaja ostvaren je putem projekta </w:t>
      </w:r>
      <w:proofErr w:type="spellStart"/>
      <w:r w:rsidRPr="006D4BAA">
        <w:rPr>
          <w:rFonts w:eastAsia="WenQuanYi Micro Hei"/>
          <w:bCs/>
          <w:i/>
          <w:kern w:val="1"/>
          <w:lang w:eastAsia="zh-CN" w:bidi="hi-IN"/>
        </w:rPr>
        <w:t>Vodiški</w:t>
      </w:r>
      <w:proofErr w:type="spellEnd"/>
      <w:r w:rsidRPr="006D4BAA">
        <w:rPr>
          <w:rFonts w:eastAsia="WenQuanYi Micro Hei"/>
          <w:bCs/>
          <w:i/>
          <w:kern w:val="1"/>
          <w:lang w:eastAsia="zh-CN" w:bidi="hi-IN"/>
        </w:rPr>
        <w:t xml:space="preserve"> stakleni </w:t>
      </w:r>
      <w:proofErr w:type="spellStart"/>
      <w:r w:rsidRPr="006D4BAA">
        <w:rPr>
          <w:rFonts w:eastAsia="WenQuanYi Micro Hei"/>
          <w:bCs/>
          <w:i/>
          <w:kern w:val="1"/>
          <w:lang w:eastAsia="zh-CN" w:bidi="hi-IN"/>
        </w:rPr>
        <w:t>riton</w:t>
      </w:r>
      <w:proofErr w:type="spellEnd"/>
      <w:r w:rsidRPr="006D4BAA">
        <w:rPr>
          <w:rFonts w:eastAsia="WenQuanYi Micro Hei"/>
          <w:bCs/>
          <w:kern w:val="1"/>
          <w:lang w:eastAsia="zh-CN" w:bidi="hi-IN"/>
        </w:rPr>
        <w:t xml:space="preserve"> u kojem su sudjelovali po</w:t>
      </w:r>
      <w:r w:rsidR="00DF29C6">
        <w:rPr>
          <w:rFonts w:eastAsia="WenQuanYi Micro Hei"/>
          <w:bCs/>
          <w:kern w:val="1"/>
          <w:lang w:eastAsia="zh-CN" w:bidi="hi-IN"/>
        </w:rPr>
        <w:t>jedini učitelji (hr</w:t>
      </w:r>
      <w:r w:rsidRPr="006D4BAA">
        <w:rPr>
          <w:rFonts w:eastAsia="WenQuanYi Micro Hei"/>
          <w:bCs/>
          <w:kern w:val="1"/>
          <w:lang w:eastAsia="zh-CN" w:bidi="hi-IN"/>
        </w:rPr>
        <w:t>vatski jezik, priroda, povijest, tehnička kultura).</w:t>
      </w:r>
      <w:r w:rsidRPr="006D4BAA">
        <w:rPr>
          <w:rFonts w:eastAsia="WenQuanYi Micro Hei"/>
          <w:bCs/>
          <w:i/>
          <w:iCs/>
          <w:kern w:val="1"/>
          <w:lang w:eastAsia="zh-CN" w:bidi="hi-IN"/>
        </w:rPr>
        <w:t xml:space="preserve"> </w:t>
      </w:r>
      <w:r w:rsidR="00F86BB7">
        <w:rPr>
          <w:rFonts w:eastAsia="WenQuanYi Micro Hei"/>
          <w:bCs/>
          <w:i/>
          <w:iCs/>
          <w:kern w:val="1"/>
          <w:lang w:eastAsia="zh-CN" w:bidi="hi-IN"/>
        </w:rPr>
        <w:t>N</w:t>
      </w:r>
      <w:r w:rsidR="00DF29C6">
        <w:rPr>
          <w:rFonts w:eastAsia="WenQuanYi Micro Hei"/>
          <w:kern w:val="1"/>
          <w:lang w:eastAsia="zh-CN" w:bidi="hi-IN"/>
        </w:rPr>
        <w:t>ije</w:t>
      </w:r>
      <w:r w:rsidRPr="006D4BAA">
        <w:rPr>
          <w:rFonts w:eastAsia="WenQuanYi Micro Hei"/>
          <w:kern w:val="1"/>
          <w:lang w:eastAsia="zh-CN" w:bidi="hi-IN"/>
        </w:rPr>
        <w:t xml:space="preserve"> </w:t>
      </w:r>
      <w:r w:rsidR="00DF29C6">
        <w:rPr>
          <w:rFonts w:eastAsia="WenQuanYi Micro Hei"/>
          <w:bCs/>
          <w:kern w:val="1"/>
          <w:lang w:eastAsia="zh-CN" w:bidi="hi-IN"/>
        </w:rPr>
        <w:t>ostvaren</w:t>
      </w:r>
      <w:r w:rsidRPr="006D4BAA">
        <w:rPr>
          <w:rFonts w:eastAsia="WenQuanYi Micro Hei"/>
          <w:bCs/>
          <w:kern w:val="1"/>
          <w:lang w:eastAsia="zh-CN" w:bidi="hi-IN"/>
        </w:rPr>
        <w:t xml:space="preserve"> </w:t>
      </w:r>
      <w:r w:rsidR="00DF29C6">
        <w:rPr>
          <w:rFonts w:eastAsia="WenQuanYi Micro Hei"/>
          <w:bCs/>
          <w:kern w:val="1"/>
          <w:lang w:eastAsia="zh-CN" w:bidi="hi-IN"/>
        </w:rPr>
        <w:t>planirani fond</w:t>
      </w:r>
      <w:r w:rsidRPr="006D4BAA">
        <w:rPr>
          <w:rFonts w:eastAsia="WenQuanYi Micro Hei"/>
          <w:bCs/>
          <w:kern w:val="1"/>
          <w:lang w:eastAsia="zh-CN" w:bidi="hi-IN"/>
        </w:rPr>
        <w:t xml:space="preserve"> nastavnih sati s učenicima 5.-8. </w:t>
      </w:r>
      <w:r w:rsidR="00DF29C6">
        <w:rPr>
          <w:rFonts w:eastAsia="WenQuanYi Micro Hei"/>
          <w:bCs/>
          <w:kern w:val="1"/>
          <w:lang w:eastAsia="zh-CN" w:bidi="hi-IN"/>
        </w:rPr>
        <w:t>r</w:t>
      </w:r>
      <w:r w:rsidRPr="006D4BAA">
        <w:rPr>
          <w:rFonts w:eastAsia="WenQuanYi Micro Hei"/>
          <w:bCs/>
          <w:kern w:val="1"/>
          <w:lang w:eastAsia="zh-CN" w:bidi="hi-IN"/>
        </w:rPr>
        <w:t>azreda</w:t>
      </w:r>
      <w:r w:rsidR="00DF29C6">
        <w:rPr>
          <w:rFonts w:eastAsia="WenQuanYi Micro Hei"/>
          <w:bCs/>
          <w:kern w:val="1"/>
          <w:lang w:eastAsia="zh-CN" w:bidi="hi-IN"/>
        </w:rPr>
        <w:t xml:space="preserve"> zbog epidemiološke situacije</w:t>
      </w:r>
      <w:r w:rsidRPr="006D4BAA">
        <w:rPr>
          <w:rFonts w:eastAsia="WenQuanYi Micro Hei"/>
          <w:bCs/>
          <w:kern w:val="1"/>
          <w:lang w:eastAsia="zh-CN" w:bidi="hi-IN"/>
        </w:rPr>
        <w:t xml:space="preserve">. </w:t>
      </w:r>
    </w:p>
    <w:p w14:paraId="03369381" w14:textId="77777777" w:rsidR="00CC7878" w:rsidRDefault="00CC7878" w:rsidP="007064B2">
      <w:pPr>
        <w:widowControl w:val="0"/>
        <w:suppressAutoHyphens/>
        <w:rPr>
          <w:rFonts w:eastAsia="WenQuanYi Micro Hei"/>
          <w:bCs/>
          <w:kern w:val="1"/>
          <w:lang w:eastAsia="zh-CN" w:bidi="hi-IN"/>
        </w:rPr>
      </w:pPr>
    </w:p>
    <w:p w14:paraId="5FC57987" w14:textId="77777777" w:rsidR="00F21D4B" w:rsidRDefault="00887897" w:rsidP="005F09FC">
      <w:pPr>
        <w:widowControl w:val="0"/>
        <w:suppressAutoHyphens/>
        <w:ind w:firstLine="708"/>
        <w:rPr>
          <w:rFonts w:eastAsia="WenQuanYi Micro Hei"/>
          <w:bCs/>
          <w:i/>
          <w:kern w:val="1"/>
          <w:lang w:eastAsia="zh-CN" w:bidi="hi-IN"/>
        </w:rPr>
      </w:pPr>
      <w:r>
        <w:rPr>
          <w:rFonts w:eastAsia="WenQuanYi Micro Hei"/>
          <w:bCs/>
          <w:kern w:val="1"/>
          <w:lang w:eastAsia="zh-CN" w:bidi="hi-IN"/>
        </w:rPr>
        <w:t>Učenici razredne nastave su sudjelovali u projektima</w:t>
      </w:r>
      <w:r w:rsidRPr="00887897">
        <w:rPr>
          <w:rFonts w:eastAsia="WenQuanYi Micro Hei"/>
          <w:bCs/>
          <w:i/>
          <w:kern w:val="1"/>
          <w:lang w:eastAsia="zh-CN" w:bidi="hi-IN"/>
        </w:rPr>
        <w:t>:</w:t>
      </w:r>
    </w:p>
    <w:p w14:paraId="35D41CB1" w14:textId="77777777" w:rsidR="00F21D4B" w:rsidRDefault="00887897" w:rsidP="005F09FC">
      <w:pPr>
        <w:widowControl w:val="0"/>
        <w:suppressAutoHyphens/>
        <w:ind w:firstLine="708"/>
        <w:rPr>
          <w:rFonts w:eastAsia="WenQuanYi Micro Hei"/>
          <w:bCs/>
          <w:i/>
          <w:kern w:val="1"/>
          <w:lang w:eastAsia="zh-CN" w:bidi="hi-IN"/>
        </w:rPr>
      </w:pPr>
      <w:r w:rsidRPr="00887897">
        <w:rPr>
          <w:rFonts w:eastAsia="WenQuanYi Micro Hei"/>
          <w:bCs/>
          <w:i/>
          <w:kern w:val="1"/>
          <w:lang w:eastAsia="zh-CN" w:bidi="hi-IN"/>
        </w:rPr>
        <w:t xml:space="preserve"> Hrvatski velikani-Faust Vrančić; </w:t>
      </w:r>
    </w:p>
    <w:p w14:paraId="255D8B51" w14:textId="77777777" w:rsidR="00F21D4B" w:rsidRDefault="00887897" w:rsidP="005F09FC">
      <w:pPr>
        <w:widowControl w:val="0"/>
        <w:suppressAutoHyphens/>
        <w:ind w:firstLine="708"/>
        <w:rPr>
          <w:rFonts w:eastAsia="WenQuanYi Micro Hei"/>
          <w:bCs/>
          <w:i/>
          <w:kern w:val="1"/>
          <w:lang w:eastAsia="zh-CN" w:bidi="hi-IN"/>
        </w:rPr>
      </w:pPr>
      <w:r w:rsidRPr="00887897">
        <w:rPr>
          <w:rFonts w:eastAsia="WenQuanYi Micro Hei"/>
          <w:bCs/>
          <w:i/>
          <w:kern w:val="1"/>
          <w:lang w:eastAsia="zh-CN" w:bidi="hi-IN"/>
        </w:rPr>
        <w:t xml:space="preserve">Dan planete Zemlje; </w:t>
      </w:r>
    </w:p>
    <w:p w14:paraId="10B6742D" w14:textId="77777777" w:rsidR="00F21D4B" w:rsidRDefault="00887897" w:rsidP="005F09FC">
      <w:pPr>
        <w:widowControl w:val="0"/>
        <w:suppressAutoHyphens/>
        <w:ind w:firstLine="708"/>
        <w:rPr>
          <w:rFonts w:eastAsia="WenQuanYi Micro Hei"/>
          <w:bCs/>
          <w:i/>
          <w:kern w:val="1"/>
          <w:lang w:eastAsia="zh-CN" w:bidi="hi-IN"/>
        </w:rPr>
      </w:pPr>
      <w:r w:rsidRPr="00887897">
        <w:rPr>
          <w:rFonts w:eastAsia="WenQuanYi Micro Hei"/>
          <w:bCs/>
          <w:i/>
          <w:kern w:val="1"/>
          <w:lang w:eastAsia="zh-CN" w:bidi="hi-IN"/>
        </w:rPr>
        <w:t xml:space="preserve">Eko projekt posadi stablo; </w:t>
      </w:r>
    </w:p>
    <w:p w14:paraId="42939C58" w14:textId="77777777" w:rsidR="00F21D4B" w:rsidRDefault="00887897" w:rsidP="005F09FC">
      <w:pPr>
        <w:widowControl w:val="0"/>
        <w:suppressAutoHyphens/>
        <w:ind w:firstLine="708"/>
        <w:rPr>
          <w:rFonts w:eastAsia="WenQuanYi Micro Hei"/>
          <w:bCs/>
          <w:kern w:val="1"/>
          <w:lang w:eastAsia="zh-CN" w:bidi="hi-IN"/>
        </w:rPr>
      </w:pPr>
      <w:r w:rsidRPr="00887897">
        <w:rPr>
          <w:rFonts w:eastAsia="WenQuanYi Micro Hei"/>
          <w:bCs/>
          <w:i/>
          <w:kern w:val="1"/>
          <w:lang w:eastAsia="zh-CN" w:bidi="hi-IN"/>
        </w:rPr>
        <w:t>Posadi lukovicu, uberi cvijet</w:t>
      </w:r>
      <w:r>
        <w:rPr>
          <w:rFonts w:eastAsia="WenQuanYi Micro Hei"/>
          <w:bCs/>
          <w:kern w:val="1"/>
          <w:lang w:eastAsia="zh-CN" w:bidi="hi-IN"/>
        </w:rPr>
        <w:t xml:space="preserve">. </w:t>
      </w:r>
    </w:p>
    <w:p w14:paraId="33E1A613" w14:textId="77777777" w:rsidR="006D4BAA" w:rsidRPr="00F86BB7" w:rsidRDefault="00887897" w:rsidP="00F86BB7">
      <w:pPr>
        <w:widowControl w:val="0"/>
        <w:suppressAutoHyphens/>
        <w:ind w:firstLine="708"/>
        <w:rPr>
          <w:rFonts w:eastAsia="WenQuanYi Micro Hei"/>
          <w:bCs/>
          <w:kern w:val="1"/>
          <w:lang w:eastAsia="zh-CN" w:bidi="hi-IN"/>
        </w:rPr>
      </w:pPr>
      <w:r>
        <w:rPr>
          <w:rFonts w:eastAsia="WenQuanYi Micro Hei"/>
          <w:bCs/>
          <w:kern w:val="1"/>
          <w:lang w:eastAsia="zh-CN" w:bidi="hi-IN"/>
        </w:rPr>
        <w:t xml:space="preserve">Na taj način </w:t>
      </w:r>
      <w:r w:rsidR="00F21D4B">
        <w:rPr>
          <w:rFonts w:eastAsia="WenQuanYi Micro Hei"/>
          <w:bCs/>
          <w:kern w:val="1"/>
          <w:lang w:eastAsia="zh-CN" w:bidi="hi-IN"/>
        </w:rPr>
        <w:t>su</w:t>
      </w:r>
      <w:r>
        <w:rPr>
          <w:rFonts w:eastAsia="WenQuanYi Micro Hei"/>
          <w:bCs/>
          <w:kern w:val="1"/>
          <w:lang w:eastAsia="zh-CN" w:bidi="hi-IN"/>
        </w:rPr>
        <w:t xml:space="preserve"> ostvaren</w:t>
      </w:r>
      <w:r w:rsidR="00F21D4B">
        <w:rPr>
          <w:rFonts w:eastAsia="WenQuanYi Micro Hei"/>
          <w:bCs/>
          <w:kern w:val="1"/>
          <w:lang w:eastAsia="zh-CN" w:bidi="hi-IN"/>
        </w:rPr>
        <w:t>e</w:t>
      </w:r>
      <w:r>
        <w:rPr>
          <w:rFonts w:eastAsia="WenQuanYi Micro Hei"/>
          <w:bCs/>
          <w:kern w:val="1"/>
          <w:lang w:eastAsia="zh-CN" w:bidi="hi-IN"/>
        </w:rPr>
        <w:t xml:space="preserve"> 22</w:t>
      </w:r>
      <w:r w:rsidR="006D4BAA" w:rsidRPr="006D4BAA">
        <w:rPr>
          <w:rFonts w:eastAsia="WenQuanYi Micro Hei"/>
          <w:bCs/>
          <w:kern w:val="1"/>
          <w:lang w:eastAsia="zh-CN" w:bidi="hi-IN"/>
        </w:rPr>
        <w:t xml:space="preserve"> </w:t>
      </w:r>
      <w:r>
        <w:rPr>
          <w:rFonts w:eastAsia="WenQuanYi Micro Hei"/>
          <w:bCs/>
          <w:kern w:val="1"/>
          <w:lang w:eastAsia="zh-CN" w:bidi="hi-IN"/>
        </w:rPr>
        <w:t xml:space="preserve"> </w:t>
      </w:r>
      <w:proofErr w:type="spellStart"/>
      <w:r w:rsidR="006D4BAA" w:rsidRPr="006D4BAA">
        <w:rPr>
          <w:rFonts w:eastAsia="WenQuanYi Micro Hei"/>
          <w:bCs/>
          <w:kern w:val="1"/>
          <w:lang w:eastAsia="zh-CN" w:bidi="hi-IN"/>
        </w:rPr>
        <w:t>izvanučioničke</w:t>
      </w:r>
      <w:proofErr w:type="spellEnd"/>
      <w:r w:rsidR="006D4BAA" w:rsidRPr="006D4BAA">
        <w:rPr>
          <w:rFonts w:eastAsia="WenQuanYi Micro Hei"/>
          <w:bCs/>
          <w:kern w:val="1"/>
          <w:lang w:eastAsia="zh-CN" w:bidi="hi-IN"/>
        </w:rPr>
        <w:t xml:space="preserve"> nastave</w:t>
      </w:r>
      <w:r w:rsidR="00F21D4B">
        <w:rPr>
          <w:rFonts w:eastAsia="WenQuanYi Micro Hei"/>
          <w:bCs/>
          <w:kern w:val="1"/>
          <w:lang w:eastAsia="zh-CN" w:bidi="hi-IN"/>
        </w:rPr>
        <w:t xml:space="preserve">  sa </w:t>
      </w:r>
      <w:r w:rsidR="00F21D4B" w:rsidRPr="006D4BAA">
        <w:rPr>
          <w:rFonts w:eastAsia="WenQuanYi Micro Hei"/>
          <w:bCs/>
          <w:kern w:val="1"/>
          <w:lang w:eastAsia="zh-CN" w:bidi="hi-IN"/>
        </w:rPr>
        <w:t xml:space="preserve"> </w:t>
      </w:r>
      <w:r w:rsidR="00F21D4B">
        <w:rPr>
          <w:rFonts w:eastAsia="WenQuanYi Micro Hei"/>
          <w:bCs/>
          <w:kern w:val="1"/>
          <w:lang w:eastAsia="zh-CN" w:bidi="hi-IN"/>
        </w:rPr>
        <w:t>165 učenik</w:t>
      </w:r>
      <w:r w:rsidR="00F21D4B" w:rsidRPr="006D4BAA">
        <w:rPr>
          <w:rFonts w:eastAsia="WenQuanYi Micro Hei"/>
          <w:bCs/>
          <w:kern w:val="1"/>
          <w:lang w:eastAsia="zh-CN" w:bidi="hi-IN"/>
        </w:rPr>
        <w:t>a razredne nastave</w:t>
      </w:r>
    </w:p>
    <w:p w14:paraId="72ACF307" w14:textId="77777777" w:rsidR="006D4BAA" w:rsidRPr="006D4BAA" w:rsidRDefault="006D4BAA" w:rsidP="00F86BB7">
      <w:pPr>
        <w:widowControl w:val="0"/>
        <w:suppressAutoHyphens/>
        <w:spacing w:before="240"/>
        <w:rPr>
          <w:rFonts w:eastAsia="WenQuanYi Micro Hei"/>
          <w:kern w:val="1"/>
          <w:lang w:eastAsia="zh-CN" w:bidi="hi-IN"/>
        </w:rPr>
      </w:pPr>
    </w:p>
    <w:p w14:paraId="6FF4425C" w14:textId="77777777" w:rsidR="006D4BAA" w:rsidRPr="006D4BAA" w:rsidRDefault="006D4BAA" w:rsidP="00A25984">
      <w:pPr>
        <w:pStyle w:val="Naslov2"/>
        <w:rPr>
          <w:rFonts w:eastAsia="WenQuanYi Micro Hei"/>
          <w:lang w:eastAsia="zh-CN" w:bidi="hi-IN"/>
        </w:rPr>
      </w:pPr>
      <w:bookmarkStart w:id="19" w:name="_Toc52123474"/>
      <w:r w:rsidRPr="006D4BAA">
        <w:rPr>
          <w:rFonts w:eastAsia="WenQuanYi Micro Hei"/>
          <w:lang w:eastAsia="zh-CN" w:bidi="hi-IN"/>
        </w:rPr>
        <w:t>VI.  3.   REALIZACIJA  IZBORNE NASTAVE</w:t>
      </w:r>
      <w:bookmarkEnd w:id="19"/>
    </w:p>
    <w:p w14:paraId="08A2B624" w14:textId="77777777" w:rsidR="006D4BAA" w:rsidRPr="006D4BAA" w:rsidRDefault="006D4BAA" w:rsidP="00F86BB7">
      <w:pPr>
        <w:widowControl w:val="0"/>
        <w:suppressAutoHyphens/>
        <w:spacing w:after="240"/>
        <w:rPr>
          <w:rFonts w:eastAsia="WenQuanYi Micro Hei"/>
          <w:b/>
          <w:kern w:val="1"/>
          <w:lang w:eastAsia="zh-CN" w:bidi="hi-IN"/>
        </w:rPr>
      </w:pPr>
    </w:p>
    <w:tbl>
      <w:tblPr>
        <w:tblW w:w="9142" w:type="dxa"/>
        <w:tblInd w:w="484" w:type="dxa"/>
        <w:tblLayout w:type="fixed"/>
        <w:tblLook w:val="0000" w:firstRow="0" w:lastRow="0" w:firstColumn="0" w:lastColumn="0" w:noHBand="0" w:noVBand="0"/>
      </w:tblPr>
      <w:tblGrid>
        <w:gridCol w:w="2126"/>
        <w:gridCol w:w="1275"/>
        <w:gridCol w:w="1133"/>
        <w:gridCol w:w="1558"/>
        <w:gridCol w:w="1558"/>
        <w:gridCol w:w="1467"/>
        <w:gridCol w:w="25"/>
      </w:tblGrid>
      <w:tr w:rsidR="006D4BAA" w:rsidRPr="006D4BAA" w14:paraId="6DB7C386" w14:textId="77777777" w:rsidTr="000B6F85">
        <w:trPr>
          <w:gridAfter w:val="1"/>
          <w:wAfter w:w="25" w:type="dxa"/>
          <w:trHeight w:hRule="exact" w:val="42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323A26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Nastavni predmet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DB10D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Skupina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E131F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Učenika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0461B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Planirano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E5C58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Ostvareno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949FA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Razlika</w:t>
            </w:r>
          </w:p>
        </w:tc>
      </w:tr>
      <w:tr w:rsidR="006D4BAA" w:rsidRPr="006D4BAA" w14:paraId="004F7D13" w14:textId="77777777" w:rsidTr="000B6F85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4E55D" w14:textId="77777777" w:rsidR="006D4BAA" w:rsidRPr="006D4BAA" w:rsidRDefault="006D4BAA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Njemački jezik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FFA07" w14:textId="77777777" w:rsidR="006D4BAA" w:rsidRPr="006D4BAA" w:rsidRDefault="00277EC4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79ED6" w14:textId="77777777" w:rsidR="006D4BAA" w:rsidRPr="006D4BAA" w:rsidRDefault="00277EC4" w:rsidP="00277EC4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170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52560" w14:textId="77777777" w:rsidR="006D4BAA" w:rsidRPr="006D4BAA" w:rsidRDefault="00277EC4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770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79F1C" w14:textId="77777777" w:rsidR="006D4BAA" w:rsidRPr="006D4BAA" w:rsidRDefault="00277EC4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766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FA760" w14:textId="77777777" w:rsidR="006D4BAA" w:rsidRPr="000B6F85" w:rsidRDefault="00277EC4" w:rsidP="000B6F85">
            <w:pPr>
              <w:widowControl w:val="0"/>
              <w:suppressAutoHyphens/>
              <w:snapToGrid w:val="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 w:rsidRPr="000B6F85"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  <w:t xml:space="preserve">                -4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914DC2E" w14:textId="77777777" w:rsidR="006D4BAA" w:rsidRPr="006D4BAA" w:rsidRDefault="006D4BAA" w:rsidP="006D4BAA">
            <w:pPr>
              <w:widowControl w:val="0"/>
              <w:suppressAutoHyphens/>
              <w:snapToGrid w:val="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</w:p>
        </w:tc>
      </w:tr>
      <w:tr w:rsidR="006D4BAA" w:rsidRPr="006D4BAA" w14:paraId="171DCFBE" w14:textId="77777777" w:rsidTr="000B6F85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7DE366" w14:textId="77777777" w:rsidR="006D4BAA" w:rsidRPr="006D4BAA" w:rsidRDefault="006D4BAA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Vjeronauk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897AF3" w14:textId="77777777" w:rsidR="006D4BAA" w:rsidRPr="006D4BAA" w:rsidRDefault="006D4BAA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3E9BA5" w14:textId="77777777" w:rsidR="006D4BAA" w:rsidRPr="006D4BAA" w:rsidRDefault="00A37732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681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E5FB10" w14:textId="77777777" w:rsidR="006D4BAA" w:rsidRPr="006D4BAA" w:rsidRDefault="00B97AAA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2520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DD3A80" w14:textId="77777777" w:rsidR="006D4BAA" w:rsidRPr="006D4BAA" w:rsidRDefault="00B97AAA" w:rsidP="00B97A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2519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1A285B" w14:textId="77777777" w:rsidR="006D4BAA" w:rsidRPr="000B6F85" w:rsidRDefault="00B97AAA" w:rsidP="000B6F85">
            <w:pPr>
              <w:widowControl w:val="0"/>
              <w:suppressAutoHyphens/>
              <w:snapToGrid w:val="0"/>
              <w:ind w:left="96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 w:rsidRPr="000B6F85"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  <w:t>-1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68AD519" w14:textId="77777777" w:rsidR="006D4BAA" w:rsidRPr="006D4BAA" w:rsidRDefault="006D4BAA" w:rsidP="006D4BAA">
            <w:pPr>
              <w:widowControl w:val="0"/>
              <w:suppressAutoHyphens/>
              <w:snapToGrid w:val="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</w:p>
        </w:tc>
      </w:tr>
      <w:tr w:rsidR="006D4BAA" w:rsidRPr="006D4BAA" w14:paraId="00198AD6" w14:textId="77777777" w:rsidTr="000B6F85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B75B96" w14:textId="77777777" w:rsidR="006D4BAA" w:rsidRPr="006D4BAA" w:rsidRDefault="006D4BAA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Informatika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417FEB" w14:textId="77777777" w:rsidR="006D4BAA" w:rsidRPr="006D4BAA" w:rsidRDefault="00277EC4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D52454" w14:textId="77777777" w:rsidR="006D4BAA" w:rsidRPr="006D4BAA" w:rsidRDefault="00277EC4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79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DF68B6" w14:textId="77777777" w:rsidR="006D4BAA" w:rsidRPr="006D4BAA" w:rsidRDefault="00277EC4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C0B873" w14:textId="77777777" w:rsidR="006D4BAA" w:rsidRPr="006D4BAA" w:rsidRDefault="000D27A2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7105AB" w14:textId="77777777" w:rsidR="006D4BAA" w:rsidRPr="000B6F85" w:rsidRDefault="000D27A2" w:rsidP="000B6F85">
            <w:pPr>
              <w:widowControl w:val="0"/>
              <w:suppressAutoHyphens/>
              <w:snapToGrid w:val="0"/>
              <w:rPr>
                <w:rFonts w:eastAsia="WenQuanYi Micro Hei"/>
                <w:kern w:val="1"/>
                <w:lang w:eastAsia="en-US" w:bidi="hi-IN"/>
              </w:rPr>
            </w:pPr>
            <w:r w:rsidRPr="000B6F85">
              <w:rPr>
                <w:rFonts w:eastAsia="WenQuanYi Micro Hei"/>
                <w:kern w:val="1"/>
                <w:lang w:eastAsia="en-US" w:bidi="hi-IN"/>
              </w:rPr>
              <w:t xml:space="preserve">                 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BF34E8F" w14:textId="77777777" w:rsidR="006D4BAA" w:rsidRPr="006D4BAA" w:rsidRDefault="006D4BAA" w:rsidP="006D4BAA">
            <w:pPr>
              <w:widowControl w:val="0"/>
              <w:suppressAutoHyphens/>
              <w:snapToGrid w:val="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</w:p>
        </w:tc>
      </w:tr>
      <w:tr w:rsidR="006D4BAA" w:rsidRPr="006D4BAA" w14:paraId="17D85B54" w14:textId="77777777" w:rsidTr="000B6F85">
        <w:trPr>
          <w:gridAfter w:val="1"/>
          <w:wAfter w:w="25" w:type="dxa"/>
          <w:trHeight w:hRule="exact" w:val="42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EFE0C6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U K U P N 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8EEC25" w14:textId="77777777" w:rsidR="006D4BAA" w:rsidRPr="006D4BAA" w:rsidRDefault="000D27A2" w:rsidP="006D4BAA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52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05EB09" w14:textId="77777777" w:rsidR="006D4BAA" w:rsidRPr="006D4BAA" w:rsidRDefault="000D27A2" w:rsidP="006D4BAA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930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167677" w14:textId="77777777" w:rsidR="006D4BAA" w:rsidRPr="000B6F85" w:rsidRDefault="000D27A2" w:rsidP="006D4BAA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ascii="Liberation Serif" w:eastAsia="WenQuanYi Micro Hei" w:hAnsi="Liberation Serif" w:cs="Lohit Hindi"/>
                <w:b/>
                <w:kern w:val="1"/>
                <w:lang w:eastAsia="zh-CN" w:bidi="hi-IN"/>
              </w:rPr>
            </w:pPr>
            <w:r w:rsidRPr="000B6F85">
              <w:rPr>
                <w:rFonts w:ascii="Liberation Serif" w:eastAsia="WenQuanYi Micro Hei" w:hAnsi="Liberation Serif" w:cs="Lohit Hindi"/>
                <w:b/>
                <w:kern w:val="1"/>
                <w:lang w:eastAsia="zh-CN" w:bidi="hi-IN"/>
              </w:rPr>
              <w:t>3640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CB5D92" w14:textId="77777777" w:rsidR="006D4BAA" w:rsidRPr="006D4BAA" w:rsidRDefault="00FD5664" w:rsidP="006D4BAA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36</w:t>
            </w:r>
            <w:r w:rsidR="000B6F85">
              <w:rPr>
                <w:rFonts w:eastAsia="WenQuanYi Micro Hei"/>
                <w:b/>
                <w:kern w:val="1"/>
                <w:lang w:eastAsia="en-US" w:bidi="hi-IN"/>
              </w:rPr>
              <w:t>35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14F34" w14:textId="77777777" w:rsidR="006D4BAA" w:rsidRPr="00B97AAA" w:rsidRDefault="000B6F85" w:rsidP="006D4BAA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 xml:space="preserve">          -5</w:t>
            </w:r>
          </w:p>
        </w:tc>
      </w:tr>
    </w:tbl>
    <w:p w14:paraId="62346C65" w14:textId="77777777" w:rsidR="006D4BAA" w:rsidRPr="006D4BAA" w:rsidRDefault="006D4BAA" w:rsidP="00F86BB7">
      <w:pPr>
        <w:widowControl w:val="0"/>
        <w:suppressAutoHyphens/>
        <w:spacing w:before="240"/>
        <w:jc w:val="both"/>
        <w:rPr>
          <w:rFonts w:eastAsia="WenQuanYi Micro Hei"/>
          <w:b/>
          <w:kern w:val="1"/>
          <w:lang w:eastAsia="zh-CN" w:bidi="hi-IN"/>
        </w:rPr>
      </w:pPr>
    </w:p>
    <w:p w14:paraId="102F5874" w14:textId="77777777" w:rsidR="006D4BAA" w:rsidRPr="006D4BAA" w:rsidRDefault="006D4BAA" w:rsidP="00A25984">
      <w:pPr>
        <w:pStyle w:val="Naslov2"/>
        <w:rPr>
          <w:rFonts w:eastAsia="WenQuanYi Micro Hei"/>
          <w:szCs w:val="20"/>
          <w:lang w:val="en-US" w:eastAsia="zh-CN" w:bidi="hi-IN"/>
        </w:rPr>
      </w:pPr>
      <w:bookmarkStart w:id="20" w:name="_Toc52123475"/>
      <w:r w:rsidRPr="006D4BAA">
        <w:rPr>
          <w:rFonts w:eastAsia="WenQuanYi Micro Hei"/>
          <w:lang w:eastAsia="zh-CN" w:bidi="hi-IN"/>
        </w:rPr>
        <w:t xml:space="preserve">VI. </w:t>
      </w:r>
      <w:r w:rsidR="00FD5664">
        <w:rPr>
          <w:rFonts w:eastAsia="WenQuanYi Micro Hei"/>
          <w:lang w:eastAsia="zh-CN" w:bidi="hi-IN"/>
        </w:rPr>
        <w:t xml:space="preserve"> 4.   REALIZACIJA DODATNE NASTAVE</w:t>
      </w:r>
      <w:bookmarkEnd w:id="20"/>
      <w:r w:rsidR="00612A8D">
        <w:rPr>
          <w:rFonts w:eastAsia="WenQuanYi Micro Hei"/>
          <w:lang w:eastAsia="zh-CN" w:bidi="hi-IN"/>
        </w:rPr>
        <w:t xml:space="preserve">  </w:t>
      </w:r>
    </w:p>
    <w:p w14:paraId="036113FD" w14:textId="77777777" w:rsidR="006D4BAA" w:rsidRPr="006D4BAA" w:rsidRDefault="006D4BAA" w:rsidP="006D4BAA">
      <w:pPr>
        <w:widowControl w:val="0"/>
        <w:suppressAutoHyphens/>
        <w:rPr>
          <w:rFonts w:eastAsia="WenQuanYi Micro Hei"/>
          <w:kern w:val="1"/>
          <w:lang w:val="en-US" w:eastAsia="zh-CN" w:bidi="hi-IN"/>
        </w:rPr>
      </w:pPr>
    </w:p>
    <w:p w14:paraId="3E488D14" w14:textId="77777777" w:rsidR="006D4BAA" w:rsidRPr="006D4BAA" w:rsidRDefault="006D4BAA" w:rsidP="006D4BAA">
      <w:pPr>
        <w:widowControl w:val="0"/>
        <w:suppressAutoHyphens/>
        <w:rPr>
          <w:rFonts w:eastAsia="WenQuanYi Micro Hei"/>
          <w:kern w:val="1"/>
          <w:lang w:val="en-US" w:eastAsia="zh-CN" w:bidi="hi-IN"/>
        </w:rPr>
      </w:pPr>
    </w:p>
    <w:p w14:paraId="00590CA4" w14:textId="77777777" w:rsidR="006D4BAA" w:rsidRPr="006D4BAA" w:rsidRDefault="006D4BAA" w:rsidP="006D4BAA">
      <w:pPr>
        <w:widowControl w:val="0"/>
        <w:suppressAutoHyphens/>
        <w:ind w:firstLine="720"/>
        <w:rPr>
          <w:rFonts w:eastAsia="WenQuanYi Micro Hei"/>
          <w:kern w:val="1"/>
          <w:u w:val="single"/>
          <w:lang w:eastAsia="en-US" w:bidi="hi-IN"/>
        </w:rPr>
      </w:pPr>
      <w:r w:rsidRPr="006D4BAA">
        <w:rPr>
          <w:rFonts w:eastAsia="WenQuanYi Micro Hei"/>
          <w:kern w:val="1"/>
          <w:u w:val="single"/>
          <w:lang w:eastAsia="en-US" w:bidi="hi-IN"/>
        </w:rPr>
        <w:t>Razredna nastava</w:t>
      </w:r>
    </w:p>
    <w:p w14:paraId="734690EB" w14:textId="77777777" w:rsidR="006D4BAA" w:rsidRPr="006D4BAA" w:rsidRDefault="006D4BAA" w:rsidP="006D4BAA">
      <w:pPr>
        <w:widowControl w:val="0"/>
        <w:suppressAutoHyphens/>
        <w:ind w:firstLine="720"/>
        <w:rPr>
          <w:rFonts w:eastAsia="WenQuanYi Micro Hei"/>
          <w:kern w:val="1"/>
          <w:u w:val="single"/>
          <w:lang w:eastAsia="en-US" w:bidi="hi-IN"/>
        </w:rPr>
      </w:pPr>
    </w:p>
    <w:tbl>
      <w:tblPr>
        <w:tblW w:w="9142" w:type="dxa"/>
        <w:tblInd w:w="484" w:type="dxa"/>
        <w:tblLayout w:type="fixed"/>
        <w:tblLook w:val="0000" w:firstRow="0" w:lastRow="0" w:firstColumn="0" w:lastColumn="0" w:noHBand="0" w:noVBand="0"/>
      </w:tblPr>
      <w:tblGrid>
        <w:gridCol w:w="2126"/>
        <w:gridCol w:w="1275"/>
        <w:gridCol w:w="1133"/>
        <w:gridCol w:w="1558"/>
        <w:gridCol w:w="1558"/>
        <w:gridCol w:w="1467"/>
        <w:gridCol w:w="25"/>
      </w:tblGrid>
      <w:tr w:rsidR="006D4BAA" w:rsidRPr="006D4BAA" w14:paraId="3E8E6D92" w14:textId="77777777" w:rsidTr="00B97AAA">
        <w:trPr>
          <w:gridAfter w:val="1"/>
          <w:wAfter w:w="20" w:type="dxa"/>
          <w:trHeight w:hRule="exact" w:val="42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32810E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Nastavni predmet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DDDB7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Skupina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F710D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Učenika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0C2B5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Planirano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A826E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Ostvareno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A8649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Razlika</w:t>
            </w:r>
          </w:p>
        </w:tc>
      </w:tr>
      <w:tr w:rsidR="006D4BAA" w:rsidRPr="006D4BAA" w14:paraId="0B53164E" w14:textId="77777777" w:rsidTr="00B97AAA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E45B7" w14:textId="77777777" w:rsidR="006D4BAA" w:rsidRPr="006D4BAA" w:rsidRDefault="006D4BAA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Hrvatski jezik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568DB" w14:textId="77777777" w:rsidR="006D4BAA" w:rsidRPr="006D4BAA" w:rsidRDefault="00FD5664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5847" w14:textId="77777777" w:rsidR="006D4BAA" w:rsidRPr="006D4BAA" w:rsidRDefault="00FD5664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508B" w14:textId="77777777" w:rsidR="006D4BAA" w:rsidRPr="006D4BAA" w:rsidRDefault="00FD5664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245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DB98A" w14:textId="77777777" w:rsidR="006D4BAA" w:rsidRPr="006D4BAA" w:rsidRDefault="00FD5664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195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C331" w14:textId="77777777" w:rsidR="006D4BAA" w:rsidRPr="006D4BAA" w:rsidRDefault="006D4BAA" w:rsidP="006D4BAA">
            <w:pPr>
              <w:widowControl w:val="0"/>
              <w:suppressAutoHyphens/>
              <w:snapToGrid w:val="0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-</w:t>
            </w:r>
            <w:r w:rsidR="00FD5664">
              <w:rPr>
                <w:rFonts w:eastAsia="WenQuanYi Micro Hei"/>
                <w:kern w:val="1"/>
                <w:lang w:eastAsia="en-US" w:bidi="hi-IN"/>
              </w:rPr>
              <w:t>50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2A940365" w14:textId="77777777" w:rsidR="006D4BAA" w:rsidRPr="006D4BAA" w:rsidRDefault="006D4BAA" w:rsidP="006D4BAA">
            <w:pPr>
              <w:widowControl w:val="0"/>
              <w:suppressAutoHyphens/>
              <w:snapToGrid w:val="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</w:p>
        </w:tc>
      </w:tr>
      <w:tr w:rsidR="006D4BAA" w:rsidRPr="006D4BAA" w14:paraId="6D7A0379" w14:textId="77777777" w:rsidTr="00B97AAA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B754C" w14:textId="77777777" w:rsidR="006D4BAA" w:rsidRPr="006D4BAA" w:rsidRDefault="006D4BAA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Matematika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F989C" w14:textId="77777777" w:rsidR="006D4BAA" w:rsidRPr="006D4BAA" w:rsidRDefault="00FD5664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E74C2" w14:textId="77777777" w:rsidR="006D4BAA" w:rsidRPr="006D4BAA" w:rsidRDefault="00FD5664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21962" w14:textId="77777777" w:rsidR="006D4BAA" w:rsidRPr="006D4BAA" w:rsidRDefault="00FD5664" w:rsidP="00FD5664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210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49574" w14:textId="77777777" w:rsidR="006D4BAA" w:rsidRPr="006D4BAA" w:rsidRDefault="00FD5664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196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363F" w14:textId="77777777" w:rsidR="006D4BAA" w:rsidRPr="006D4BAA" w:rsidRDefault="006D4BAA" w:rsidP="006D4BAA">
            <w:pPr>
              <w:widowControl w:val="0"/>
              <w:suppressAutoHyphens/>
              <w:snapToGrid w:val="0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-</w:t>
            </w:r>
            <w:r w:rsidR="00FD5664">
              <w:rPr>
                <w:rFonts w:eastAsia="WenQuanYi Micro Hei"/>
                <w:kern w:val="1"/>
                <w:lang w:eastAsia="en-US" w:bidi="hi-IN"/>
              </w:rPr>
              <w:t>14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500BBDB7" w14:textId="77777777" w:rsidR="006D4BAA" w:rsidRPr="006D4BAA" w:rsidRDefault="006D4BAA" w:rsidP="006D4BAA">
            <w:pPr>
              <w:widowControl w:val="0"/>
              <w:suppressAutoHyphens/>
              <w:snapToGrid w:val="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</w:p>
        </w:tc>
      </w:tr>
      <w:tr w:rsidR="006D4BAA" w:rsidRPr="006D4BAA" w14:paraId="2841F1C0" w14:textId="77777777" w:rsidTr="00B97AAA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E42BAB" w14:textId="77777777" w:rsidR="006D4BAA" w:rsidRPr="006D4BAA" w:rsidRDefault="006D4BAA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Priroda i društvo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6C42EB" w14:textId="77777777" w:rsidR="006D4BAA" w:rsidRPr="006D4BAA" w:rsidRDefault="006D4BAA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501EB1" w14:textId="77777777" w:rsidR="006D4BAA" w:rsidRPr="006D4BAA" w:rsidRDefault="00FD5664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B646AA" w14:textId="77777777" w:rsidR="006D4BAA" w:rsidRPr="006D4BAA" w:rsidRDefault="00FD5664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210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C1C3D8" w14:textId="77777777" w:rsidR="006D4BAA" w:rsidRPr="006D4BAA" w:rsidRDefault="00FD5664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195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83185F" w14:textId="77777777" w:rsidR="006D4BAA" w:rsidRPr="006D4BAA" w:rsidRDefault="006D4BAA" w:rsidP="006D4BAA">
            <w:pPr>
              <w:widowControl w:val="0"/>
              <w:suppressAutoHyphens/>
              <w:snapToGrid w:val="0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-</w:t>
            </w:r>
            <w:r w:rsidR="00FD5664">
              <w:rPr>
                <w:rFonts w:eastAsia="WenQuanYi Micro Hei"/>
                <w:kern w:val="1"/>
                <w:lang w:eastAsia="en-US" w:bidi="hi-IN"/>
              </w:rPr>
              <w:t>15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6F4AEBB8" w14:textId="77777777" w:rsidR="006D4BAA" w:rsidRPr="006D4BAA" w:rsidRDefault="006D4BAA" w:rsidP="006D4BAA">
            <w:pPr>
              <w:widowControl w:val="0"/>
              <w:suppressAutoHyphens/>
              <w:snapToGrid w:val="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</w:p>
        </w:tc>
      </w:tr>
      <w:tr w:rsidR="006D4BAA" w:rsidRPr="006D4BAA" w14:paraId="41E0C8DA" w14:textId="77777777" w:rsidTr="00B97AAA">
        <w:trPr>
          <w:gridAfter w:val="1"/>
          <w:wAfter w:w="20" w:type="dxa"/>
          <w:trHeight w:hRule="exact" w:val="42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E408A1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U K U P N 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2BAC9B" w14:textId="77777777" w:rsidR="006D4BAA" w:rsidRPr="006D4BAA" w:rsidRDefault="00FD5664" w:rsidP="006D4BAA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897EEB" w14:textId="77777777" w:rsidR="006D4BAA" w:rsidRPr="006D4BAA" w:rsidRDefault="00FD5664" w:rsidP="006D4BAA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150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D6B138" w14:textId="77777777" w:rsidR="006D4BAA" w:rsidRPr="006D4BAA" w:rsidRDefault="00FD5664" w:rsidP="006D4BAA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665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59A5DC" w14:textId="77777777" w:rsidR="006D4BAA" w:rsidRPr="006D4BAA" w:rsidRDefault="00FD5664" w:rsidP="006D4BAA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586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CADB4" w14:textId="77777777" w:rsidR="006D4BAA" w:rsidRPr="006D4BAA" w:rsidRDefault="00FD5664" w:rsidP="006D4BAA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-79</w:t>
            </w:r>
          </w:p>
        </w:tc>
      </w:tr>
    </w:tbl>
    <w:p w14:paraId="678633B3" w14:textId="77777777" w:rsidR="006D4BAA" w:rsidRPr="006D4BAA" w:rsidRDefault="006D4BAA" w:rsidP="006D4BAA">
      <w:pPr>
        <w:widowControl w:val="0"/>
        <w:suppressAutoHyphens/>
        <w:ind w:firstLine="720"/>
        <w:rPr>
          <w:rFonts w:eastAsia="WenQuanYi Micro Hei"/>
          <w:b/>
          <w:kern w:val="1"/>
          <w:lang w:eastAsia="en-US" w:bidi="hi-IN"/>
        </w:rPr>
      </w:pPr>
    </w:p>
    <w:p w14:paraId="227A586F" w14:textId="77777777" w:rsidR="006D4BAA" w:rsidRDefault="006D4BAA" w:rsidP="00F86BB7">
      <w:pPr>
        <w:widowControl w:val="0"/>
        <w:suppressAutoHyphens/>
        <w:ind w:firstLine="720"/>
        <w:rPr>
          <w:rFonts w:eastAsia="WenQuanYi Micro Hei"/>
          <w:kern w:val="1"/>
          <w:u w:val="single"/>
          <w:lang w:eastAsia="en-US" w:bidi="hi-IN"/>
        </w:rPr>
      </w:pPr>
      <w:r w:rsidRPr="006D4BAA">
        <w:rPr>
          <w:rFonts w:eastAsia="WenQuanYi Micro Hei"/>
          <w:kern w:val="1"/>
          <w:u w:val="single"/>
          <w:lang w:eastAsia="en-US" w:bidi="hi-IN"/>
        </w:rPr>
        <w:t>Predmetna nastava</w:t>
      </w:r>
    </w:p>
    <w:p w14:paraId="4A9F5E35" w14:textId="77777777" w:rsidR="00F86BB7" w:rsidRPr="006D4BAA" w:rsidRDefault="00F86BB7" w:rsidP="00F86BB7">
      <w:pPr>
        <w:widowControl w:val="0"/>
        <w:suppressAutoHyphens/>
        <w:ind w:firstLine="720"/>
        <w:rPr>
          <w:rFonts w:eastAsia="WenQuanYi Micro Hei"/>
          <w:kern w:val="1"/>
          <w:u w:val="single"/>
          <w:lang w:eastAsia="en-US" w:bidi="hi-IN"/>
        </w:rPr>
      </w:pPr>
    </w:p>
    <w:tbl>
      <w:tblPr>
        <w:tblW w:w="9431" w:type="dxa"/>
        <w:tblInd w:w="484" w:type="dxa"/>
        <w:tblLayout w:type="fixed"/>
        <w:tblLook w:val="0000" w:firstRow="0" w:lastRow="0" w:firstColumn="0" w:lastColumn="0" w:noHBand="0" w:noVBand="0"/>
      </w:tblPr>
      <w:tblGrid>
        <w:gridCol w:w="2058"/>
        <w:gridCol w:w="1418"/>
        <w:gridCol w:w="1134"/>
        <w:gridCol w:w="1417"/>
        <w:gridCol w:w="1418"/>
        <w:gridCol w:w="1700"/>
        <w:gridCol w:w="286"/>
      </w:tblGrid>
      <w:tr w:rsidR="00B12973" w:rsidRPr="006D4BAA" w14:paraId="17391096" w14:textId="77777777" w:rsidTr="00B12973">
        <w:trPr>
          <w:gridAfter w:val="1"/>
          <w:wAfter w:w="286" w:type="dxa"/>
          <w:trHeight w:hRule="exact" w:val="420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EE06D2" w14:textId="77777777" w:rsidR="00B12973" w:rsidRPr="006D4BAA" w:rsidRDefault="00B12973" w:rsidP="006D4BAA">
            <w:pPr>
              <w:widowControl w:val="0"/>
              <w:suppressAutoHyphens/>
              <w:spacing w:line="360" w:lineRule="exact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Nastavni predmet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891E2" w14:textId="77777777" w:rsidR="00B12973" w:rsidRPr="006D4BAA" w:rsidRDefault="00B12973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Skupina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18502" w14:textId="77777777" w:rsidR="00B12973" w:rsidRPr="006D4BAA" w:rsidRDefault="00B12973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Učenika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88BF3" w14:textId="77777777" w:rsidR="00B12973" w:rsidRPr="006D4BAA" w:rsidRDefault="00B12973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Planirano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DA42C" w14:textId="77777777" w:rsidR="00B12973" w:rsidRPr="006D4BAA" w:rsidRDefault="00B12973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Ostvareno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FFCFB" w14:textId="77777777" w:rsidR="00B12973" w:rsidRPr="006D4BAA" w:rsidRDefault="00B12973" w:rsidP="006D4BAA">
            <w:pPr>
              <w:widowControl w:val="0"/>
              <w:suppressAutoHyphens/>
              <w:spacing w:line="360" w:lineRule="exact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Razlika</w:t>
            </w:r>
          </w:p>
        </w:tc>
      </w:tr>
      <w:tr w:rsidR="00B12973" w:rsidRPr="006D4BAA" w14:paraId="1866AC74" w14:textId="77777777" w:rsidTr="00B12973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E1773" w14:textId="77777777" w:rsidR="00B12973" w:rsidRPr="006D4BAA" w:rsidRDefault="00B12973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Hrvatski jezik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38CD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DAF6B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F8D62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FB8B4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63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D8B89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  <w:t>-7</w:t>
            </w:r>
          </w:p>
        </w:tc>
        <w:tc>
          <w:tcPr>
            <w:tcW w:w="286" w:type="dxa"/>
            <w:tcBorders>
              <w:left w:val="single" w:sz="4" w:space="0" w:color="000000"/>
            </w:tcBorders>
            <w:shd w:val="clear" w:color="auto" w:fill="auto"/>
          </w:tcPr>
          <w:p w14:paraId="606EDED0" w14:textId="77777777" w:rsidR="00B12973" w:rsidRPr="006D4BAA" w:rsidRDefault="00B12973" w:rsidP="006D4BAA">
            <w:pPr>
              <w:widowControl w:val="0"/>
              <w:suppressAutoHyphens/>
              <w:snapToGrid w:val="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</w:p>
        </w:tc>
      </w:tr>
      <w:tr w:rsidR="00B12973" w:rsidRPr="006D4BAA" w14:paraId="4E49D069" w14:textId="77777777" w:rsidTr="00B12973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9E48" w14:textId="77777777" w:rsidR="00B12973" w:rsidRPr="006D4BAA" w:rsidRDefault="00B12973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Biologija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EF637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86F73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875F5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1F00C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F778" w14:textId="77777777" w:rsidR="00B12973" w:rsidRPr="006D4BAA" w:rsidRDefault="00B12973" w:rsidP="0079201C">
            <w:pPr>
              <w:widowControl w:val="0"/>
              <w:suppressAutoHyphens/>
              <w:snapToGrid w:val="0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 xml:space="preserve">           -23</w:t>
            </w:r>
          </w:p>
        </w:tc>
        <w:tc>
          <w:tcPr>
            <w:tcW w:w="286" w:type="dxa"/>
            <w:tcBorders>
              <w:left w:val="single" w:sz="4" w:space="0" w:color="000000"/>
            </w:tcBorders>
            <w:shd w:val="clear" w:color="auto" w:fill="auto"/>
          </w:tcPr>
          <w:p w14:paraId="569C893D" w14:textId="77777777" w:rsidR="00B12973" w:rsidRPr="006D4BAA" w:rsidRDefault="00B12973" w:rsidP="006D4BAA">
            <w:pPr>
              <w:widowControl w:val="0"/>
              <w:suppressAutoHyphens/>
              <w:snapToGrid w:val="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</w:p>
        </w:tc>
      </w:tr>
      <w:tr w:rsidR="00B12973" w:rsidRPr="006D4BAA" w14:paraId="310BCCB1" w14:textId="77777777" w:rsidTr="00B12973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CD3187" w14:textId="77777777" w:rsidR="00B12973" w:rsidRPr="006D4BAA" w:rsidRDefault="00B12973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Kemija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F1B24D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521EE7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782436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121079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0EB82B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0</w:t>
            </w:r>
            <w:r w:rsidRPr="006D4BAA">
              <w:rPr>
                <w:rFonts w:eastAsia="WenQuanYi Micro Hei"/>
                <w:kern w:val="1"/>
                <w:lang w:eastAsia="en-US" w:bidi="hi-IN"/>
              </w:rPr>
              <w:t xml:space="preserve"> </w:t>
            </w:r>
          </w:p>
        </w:tc>
        <w:tc>
          <w:tcPr>
            <w:tcW w:w="286" w:type="dxa"/>
            <w:tcBorders>
              <w:left w:val="single" w:sz="4" w:space="0" w:color="000000"/>
            </w:tcBorders>
            <w:shd w:val="clear" w:color="auto" w:fill="auto"/>
          </w:tcPr>
          <w:p w14:paraId="7DBC04A9" w14:textId="77777777" w:rsidR="00B12973" w:rsidRPr="006D4BAA" w:rsidRDefault="00B12973" w:rsidP="006D4BAA">
            <w:pPr>
              <w:widowControl w:val="0"/>
              <w:suppressAutoHyphens/>
              <w:snapToGrid w:val="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</w:p>
        </w:tc>
      </w:tr>
      <w:tr w:rsidR="00B12973" w:rsidRPr="006D4BAA" w14:paraId="65CA1AD2" w14:textId="77777777" w:rsidTr="00B12973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B88189" w14:textId="77777777" w:rsidR="00B12973" w:rsidRPr="006D4BAA" w:rsidRDefault="00B12973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Engleski jezik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4E3970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FE6144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E656E7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A0B6A8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8C2399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0</w:t>
            </w:r>
          </w:p>
        </w:tc>
        <w:tc>
          <w:tcPr>
            <w:tcW w:w="286" w:type="dxa"/>
            <w:tcBorders>
              <w:left w:val="single" w:sz="4" w:space="0" w:color="000000"/>
            </w:tcBorders>
            <w:shd w:val="clear" w:color="auto" w:fill="auto"/>
          </w:tcPr>
          <w:p w14:paraId="3B3E72E2" w14:textId="77777777" w:rsidR="00B12973" w:rsidRPr="006D4BAA" w:rsidRDefault="00B12973" w:rsidP="006D4BAA">
            <w:pPr>
              <w:widowControl w:val="0"/>
              <w:suppressAutoHyphens/>
              <w:snapToGrid w:val="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</w:p>
        </w:tc>
      </w:tr>
      <w:tr w:rsidR="00B12973" w:rsidRPr="006D4BAA" w14:paraId="7022EDF0" w14:textId="77777777" w:rsidTr="00B12973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73D883" w14:textId="77777777" w:rsidR="00B12973" w:rsidRDefault="00B12973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Fizika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45D47C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F56A0B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F20F65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458901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68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A5DA1B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-2</w:t>
            </w:r>
          </w:p>
        </w:tc>
        <w:tc>
          <w:tcPr>
            <w:tcW w:w="286" w:type="dxa"/>
            <w:tcBorders>
              <w:left w:val="single" w:sz="4" w:space="0" w:color="000000"/>
            </w:tcBorders>
            <w:shd w:val="clear" w:color="auto" w:fill="auto"/>
          </w:tcPr>
          <w:p w14:paraId="4AAD29A1" w14:textId="77777777" w:rsidR="00B12973" w:rsidRPr="006D4BAA" w:rsidRDefault="00B12973" w:rsidP="006D4BAA">
            <w:pPr>
              <w:widowControl w:val="0"/>
              <w:suppressAutoHyphens/>
              <w:snapToGrid w:val="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</w:p>
        </w:tc>
      </w:tr>
      <w:tr w:rsidR="00B12973" w:rsidRPr="006D4BAA" w14:paraId="3A73E2FC" w14:textId="77777777" w:rsidTr="00B12973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0EF1F9" w14:textId="77777777" w:rsidR="00B12973" w:rsidRDefault="00B12973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 xml:space="preserve">Matematika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659294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B52FA7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F1E51F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EFACBB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C24CF0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10</w:t>
            </w:r>
          </w:p>
        </w:tc>
        <w:tc>
          <w:tcPr>
            <w:tcW w:w="286" w:type="dxa"/>
            <w:tcBorders>
              <w:left w:val="single" w:sz="4" w:space="0" w:color="000000"/>
            </w:tcBorders>
            <w:shd w:val="clear" w:color="auto" w:fill="auto"/>
          </w:tcPr>
          <w:p w14:paraId="630E6635" w14:textId="77777777" w:rsidR="00B12973" w:rsidRPr="006D4BAA" w:rsidRDefault="00B12973" w:rsidP="006D4BAA">
            <w:pPr>
              <w:widowControl w:val="0"/>
              <w:suppressAutoHyphens/>
              <w:snapToGrid w:val="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</w:p>
        </w:tc>
      </w:tr>
      <w:tr w:rsidR="00B12973" w:rsidRPr="006D4BAA" w14:paraId="615109D4" w14:textId="77777777" w:rsidTr="00B12973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D7AE53" w14:textId="77777777" w:rsidR="00B12973" w:rsidRDefault="00B12973" w:rsidP="002B7086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Tehnička kultura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47524A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2C93D6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304000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140FE1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B1CFFA" w14:textId="77777777" w:rsidR="00B12973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-10</w:t>
            </w:r>
          </w:p>
        </w:tc>
        <w:tc>
          <w:tcPr>
            <w:tcW w:w="286" w:type="dxa"/>
            <w:tcBorders>
              <w:left w:val="single" w:sz="4" w:space="0" w:color="000000"/>
            </w:tcBorders>
            <w:shd w:val="clear" w:color="auto" w:fill="auto"/>
          </w:tcPr>
          <w:p w14:paraId="7D848E39" w14:textId="77777777" w:rsidR="00B12973" w:rsidRPr="006D4BAA" w:rsidRDefault="00B12973" w:rsidP="006D4BAA">
            <w:pPr>
              <w:widowControl w:val="0"/>
              <w:suppressAutoHyphens/>
              <w:snapToGrid w:val="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</w:p>
        </w:tc>
      </w:tr>
      <w:tr w:rsidR="00B12973" w:rsidRPr="006D4BAA" w14:paraId="421D2220" w14:textId="77777777" w:rsidTr="00B12973">
        <w:tblPrEx>
          <w:tblCellMar>
            <w:left w:w="0" w:type="dxa"/>
            <w:right w:w="0" w:type="dxa"/>
          </w:tblCellMar>
        </w:tblPrEx>
        <w:trPr>
          <w:trHeight w:hRule="exact" w:val="80"/>
        </w:trPr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7CF30438" w14:textId="77777777" w:rsidR="00B12973" w:rsidRPr="006D4BAA" w:rsidRDefault="00B12973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11F5E25D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14:paraId="20F9D3BE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14:paraId="2B3CDE37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5925B4AD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9142BE" w14:textId="77777777" w:rsidR="00B12973" w:rsidRPr="006D4BAA" w:rsidRDefault="00B12973" w:rsidP="006D4BAA">
            <w:pPr>
              <w:widowControl w:val="0"/>
              <w:suppressAutoHyphens/>
              <w:snapToGrid w:val="0"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 xml:space="preserve">          </w:t>
            </w:r>
          </w:p>
          <w:p w14:paraId="5DBA2A18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  <w:shd w:val="clear" w:color="auto" w:fill="auto"/>
          </w:tcPr>
          <w:p w14:paraId="49EDC7F7" w14:textId="77777777" w:rsidR="00B12973" w:rsidRPr="006D4BAA" w:rsidRDefault="00B12973" w:rsidP="006D4BAA">
            <w:pPr>
              <w:widowControl w:val="0"/>
              <w:suppressAutoHyphens/>
              <w:snapToGrid w:val="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</w:p>
        </w:tc>
      </w:tr>
      <w:tr w:rsidR="00B12973" w:rsidRPr="006D4BAA" w14:paraId="7E8F8889" w14:textId="77777777" w:rsidTr="00B12973">
        <w:tblPrEx>
          <w:tblCellMar>
            <w:left w:w="0" w:type="dxa"/>
            <w:right w:w="0" w:type="dxa"/>
          </w:tblCellMar>
        </w:tblPrEx>
        <w:trPr>
          <w:trHeight w:hRule="exact" w:val="80"/>
        </w:trPr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72B305D5" w14:textId="77777777" w:rsidR="00B12973" w:rsidRPr="006D4BAA" w:rsidRDefault="00B12973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58F39EE9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14:paraId="15242517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14:paraId="26AFB208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3D4DAC1B" w14:textId="77777777" w:rsidR="00B12973" w:rsidRPr="006D4BAA" w:rsidRDefault="00B12973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D0616C" w14:textId="77777777" w:rsidR="00B12973" w:rsidRPr="006D4BAA" w:rsidRDefault="00B12973" w:rsidP="006D4BAA">
            <w:pPr>
              <w:widowControl w:val="0"/>
              <w:suppressAutoHyphens/>
              <w:snapToGrid w:val="0"/>
              <w:rPr>
                <w:rFonts w:eastAsia="WenQuanYi Micro Hei"/>
                <w:kern w:val="1"/>
                <w:lang w:eastAsia="en-US" w:bidi="hi-IN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  <w:shd w:val="clear" w:color="auto" w:fill="auto"/>
          </w:tcPr>
          <w:p w14:paraId="40364F5D" w14:textId="77777777" w:rsidR="00B12973" w:rsidRPr="006D4BAA" w:rsidRDefault="00B12973" w:rsidP="006D4BAA">
            <w:pPr>
              <w:widowControl w:val="0"/>
              <w:suppressAutoHyphens/>
              <w:snapToGrid w:val="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</w:p>
        </w:tc>
      </w:tr>
      <w:tr w:rsidR="00B12973" w:rsidRPr="006D4BAA" w14:paraId="5A4D7036" w14:textId="77777777" w:rsidTr="00B12973">
        <w:trPr>
          <w:gridAfter w:val="1"/>
          <w:wAfter w:w="286" w:type="dxa"/>
          <w:trHeight w:hRule="exact" w:val="420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75E33B" w14:textId="77777777" w:rsidR="00B12973" w:rsidRPr="006D4BAA" w:rsidRDefault="00B12973" w:rsidP="006D4BAA">
            <w:pPr>
              <w:widowControl w:val="0"/>
              <w:suppressAutoHyphens/>
              <w:spacing w:line="360" w:lineRule="exact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U K U P N 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9B4B31" w14:textId="77777777" w:rsidR="00B12973" w:rsidRPr="006D4BAA" w:rsidRDefault="00B12973" w:rsidP="0079201C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A05AD6" w14:textId="77777777" w:rsidR="00B12973" w:rsidRPr="006D4BAA" w:rsidRDefault="00B12973" w:rsidP="0079201C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C99AE3" w14:textId="77777777" w:rsidR="00B12973" w:rsidRPr="006D4BAA" w:rsidRDefault="00B12973" w:rsidP="0079201C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445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47B375" w14:textId="77777777" w:rsidR="00B12973" w:rsidRPr="006D4BAA" w:rsidRDefault="00B12973" w:rsidP="0079201C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403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BC63CC" w14:textId="77777777" w:rsidR="00B12973" w:rsidRPr="006D4BAA" w:rsidRDefault="00B12973" w:rsidP="002B7086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- 52</w:t>
            </w:r>
          </w:p>
        </w:tc>
      </w:tr>
    </w:tbl>
    <w:p w14:paraId="67D69F0E" w14:textId="77777777" w:rsidR="00E4472D" w:rsidRDefault="00E4472D" w:rsidP="00123588">
      <w:pPr>
        <w:widowControl w:val="0"/>
        <w:suppressAutoHyphens/>
        <w:rPr>
          <w:rFonts w:ascii="Liberation Serif" w:eastAsia="WenQuanYi Micro Hei" w:hAnsi="Liberation Serif" w:cs="Lohit Hindi"/>
          <w:kern w:val="1"/>
          <w:lang w:eastAsia="zh-CN" w:bidi="hi-IN"/>
        </w:rPr>
      </w:pPr>
    </w:p>
    <w:p w14:paraId="2FA0DB51" w14:textId="77777777" w:rsidR="004D2CD8" w:rsidRDefault="004D2CD8" w:rsidP="00A25984">
      <w:pPr>
        <w:pStyle w:val="Naslov2"/>
        <w:rPr>
          <w:rFonts w:eastAsia="WenQuanYi Micro Hei"/>
          <w:lang w:eastAsia="zh-CN" w:bidi="hi-IN"/>
        </w:rPr>
      </w:pPr>
    </w:p>
    <w:p w14:paraId="490A763C" w14:textId="77777777" w:rsidR="004D2CD8" w:rsidRDefault="004D2CD8" w:rsidP="00A25984">
      <w:pPr>
        <w:pStyle w:val="Naslov2"/>
        <w:rPr>
          <w:rFonts w:eastAsia="WenQuanYi Micro Hei"/>
          <w:lang w:eastAsia="zh-CN" w:bidi="hi-IN"/>
        </w:rPr>
      </w:pPr>
    </w:p>
    <w:p w14:paraId="3166C466" w14:textId="77777777" w:rsidR="006D4BAA" w:rsidRPr="006D4BAA" w:rsidRDefault="006D4BAA" w:rsidP="00A25984">
      <w:pPr>
        <w:pStyle w:val="Naslov2"/>
        <w:rPr>
          <w:rFonts w:eastAsia="WenQuanYi Micro Hei"/>
          <w:lang w:eastAsia="zh-CN" w:bidi="hi-IN"/>
        </w:rPr>
      </w:pPr>
      <w:bookmarkStart w:id="21" w:name="_Toc52123476"/>
      <w:r w:rsidRPr="006D4BAA">
        <w:rPr>
          <w:rFonts w:eastAsia="WenQuanYi Micro Hei"/>
          <w:lang w:eastAsia="zh-CN" w:bidi="hi-IN"/>
        </w:rPr>
        <w:t>VI.  5.   REALIZACIJA DOPUNSKE NASTAVE</w:t>
      </w:r>
      <w:bookmarkEnd w:id="21"/>
    </w:p>
    <w:p w14:paraId="4E894669" w14:textId="77777777" w:rsidR="006D4BAA" w:rsidRPr="006D4BAA" w:rsidRDefault="006D4BAA" w:rsidP="006D4BAA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</w:p>
    <w:p w14:paraId="035EFD52" w14:textId="77777777" w:rsidR="006D4BAA" w:rsidRDefault="006D4BAA" w:rsidP="006D4BAA">
      <w:pPr>
        <w:widowControl w:val="0"/>
        <w:suppressAutoHyphens/>
        <w:jc w:val="both"/>
        <w:rPr>
          <w:kern w:val="1"/>
          <w:lang w:eastAsia="en-US" w:bidi="hi-IN"/>
        </w:rPr>
      </w:pPr>
      <w:r w:rsidRPr="006D4BAA">
        <w:rPr>
          <w:kern w:val="1"/>
          <w:lang w:eastAsia="en-US" w:bidi="hi-IN"/>
        </w:rPr>
        <w:t xml:space="preserve">      </w:t>
      </w:r>
    </w:p>
    <w:p w14:paraId="6E28D7BA" w14:textId="77777777" w:rsidR="006D4BAA" w:rsidRPr="006D4BAA" w:rsidRDefault="006D4BAA" w:rsidP="006D4BAA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  <w:r w:rsidRPr="006D4BAA">
        <w:rPr>
          <w:kern w:val="1"/>
          <w:lang w:eastAsia="en-US" w:bidi="hi-IN"/>
        </w:rPr>
        <w:t xml:space="preserve"> </w:t>
      </w:r>
      <w:r w:rsidRPr="006D4BAA">
        <w:rPr>
          <w:rFonts w:eastAsia="WenQuanYi Micro Hei"/>
          <w:kern w:val="1"/>
          <w:lang w:eastAsia="en-US" w:bidi="hi-IN"/>
        </w:rPr>
        <w:t>Razredna nastava</w:t>
      </w:r>
    </w:p>
    <w:p w14:paraId="2FE8E977" w14:textId="77777777" w:rsidR="006D4BAA" w:rsidRPr="006D4BAA" w:rsidRDefault="006D4BAA" w:rsidP="006D4BAA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</w:p>
    <w:tbl>
      <w:tblPr>
        <w:tblW w:w="9106" w:type="dxa"/>
        <w:tblInd w:w="509" w:type="dxa"/>
        <w:tblLayout w:type="fixed"/>
        <w:tblLook w:val="0000" w:firstRow="0" w:lastRow="0" w:firstColumn="0" w:lastColumn="0" w:noHBand="0" w:noVBand="0"/>
      </w:tblPr>
      <w:tblGrid>
        <w:gridCol w:w="2126"/>
        <w:gridCol w:w="1276"/>
        <w:gridCol w:w="1134"/>
        <w:gridCol w:w="1559"/>
        <w:gridCol w:w="1559"/>
        <w:gridCol w:w="1452"/>
      </w:tblGrid>
      <w:tr w:rsidR="006D4BAA" w:rsidRPr="006D4BAA" w14:paraId="0E97209E" w14:textId="77777777" w:rsidTr="00D8039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14D7B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Nastavni predmet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61397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Skupina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A72A1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C5E2F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Planirano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606CB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Ostvareno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F6BCC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Razlika</w:t>
            </w:r>
          </w:p>
        </w:tc>
      </w:tr>
      <w:tr w:rsidR="006D4BAA" w:rsidRPr="006D4BAA" w14:paraId="7761AAC8" w14:textId="77777777" w:rsidTr="00D8039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B0704" w14:textId="77777777" w:rsidR="006D4BAA" w:rsidRPr="006D4BAA" w:rsidRDefault="00DC2D1F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Hrvatski jezik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91871" w14:textId="77777777" w:rsidR="006D4BAA" w:rsidRPr="006D4BAA" w:rsidRDefault="00D80399" w:rsidP="006D4BAA">
            <w:pPr>
              <w:widowControl w:val="0"/>
              <w:suppressAutoHyphens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87C9" w14:textId="77777777" w:rsidR="006D4BAA" w:rsidRPr="006D4BAA" w:rsidRDefault="001333D5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4F09A" w14:textId="77777777" w:rsidR="006D4BAA" w:rsidRPr="006D4BAA" w:rsidRDefault="001333D5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F21D4" w14:textId="77777777" w:rsidR="006D4BAA" w:rsidRPr="006D4BAA" w:rsidRDefault="001333D5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262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B2B4" w14:textId="77777777" w:rsidR="006D4BAA" w:rsidRPr="00615A0F" w:rsidRDefault="00615A0F" w:rsidP="00615A0F">
            <w:pPr>
              <w:widowControl w:val="0"/>
              <w:suppressAutoHyphens/>
              <w:snapToGrid w:val="0"/>
              <w:jc w:val="both"/>
              <w:rPr>
                <w:rFonts w:ascii="Liberation Serif" w:eastAsia="WenQuanYi Micro Hei" w:hAnsi="Liberation Serif" w:cs="Lohit Hindi"/>
                <w:b/>
                <w:kern w:val="1"/>
                <w:lang w:eastAsia="zh-CN" w:bidi="hi-IN"/>
              </w:rPr>
            </w:pPr>
            <w:r>
              <w:rPr>
                <w:rFonts w:ascii="Liberation Serif" w:eastAsia="WenQuanYi Micro Hei" w:hAnsi="Liberation Serif" w:cs="Lohit Hindi"/>
                <w:b/>
                <w:kern w:val="1"/>
                <w:lang w:eastAsia="zh-CN" w:bidi="hi-IN"/>
              </w:rPr>
              <w:t xml:space="preserve">               -</w:t>
            </w:r>
            <w:r w:rsidR="001333D5" w:rsidRPr="00615A0F">
              <w:rPr>
                <w:rFonts w:ascii="Liberation Serif" w:eastAsia="WenQuanYi Micro Hei" w:hAnsi="Liberation Serif" w:cs="Lohit Hindi"/>
                <w:b/>
                <w:kern w:val="1"/>
                <w:lang w:eastAsia="zh-CN" w:bidi="hi-IN"/>
              </w:rPr>
              <w:t>58</w:t>
            </w:r>
          </w:p>
        </w:tc>
      </w:tr>
      <w:tr w:rsidR="00DC2D1F" w:rsidRPr="006D4BAA" w14:paraId="5A6B33EC" w14:textId="77777777" w:rsidTr="00D8039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1C38C" w14:textId="77777777" w:rsidR="00DC2D1F" w:rsidRPr="006D4BAA" w:rsidRDefault="00DC2D1F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Matematika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CCAC" w14:textId="77777777" w:rsidR="00DC2D1F" w:rsidRPr="006D4BAA" w:rsidRDefault="00D80399" w:rsidP="006D4BAA">
            <w:pPr>
              <w:widowControl w:val="0"/>
              <w:suppressAutoHyphens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8AE0" w14:textId="77777777" w:rsidR="00DC2D1F" w:rsidRPr="006D4BAA" w:rsidRDefault="001333D5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3632E" w14:textId="77777777" w:rsidR="00DC2D1F" w:rsidRPr="006D4BAA" w:rsidRDefault="001333D5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0B133" w14:textId="77777777" w:rsidR="00DC2D1F" w:rsidRPr="006D4BAA" w:rsidRDefault="00615A0F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344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FB65" w14:textId="77777777" w:rsidR="00DC2D1F" w:rsidRPr="00615A0F" w:rsidRDefault="00615A0F" w:rsidP="00615A0F">
            <w:pPr>
              <w:widowControl w:val="0"/>
              <w:suppressAutoHyphens/>
              <w:snapToGrid w:val="0"/>
              <w:jc w:val="both"/>
              <w:rPr>
                <w:rFonts w:ascii="Liberation Serif" w:eastAsia="WenQuanYi Micro Hei" w:hAnsi="Liberation Serif" w:cs="Lohit Hindi"/>
                <w:b/>
                <w:kern w:val="1"/>
                <w:lang w:eastAsia="zh-CN" w:bidi="hi-IN"/>
              </w:rPr>
            </w:pPr>
            <w:r>
              <w:rPr>
                <w:rFonts w:ascii="Liberation Serif" w:eastAsia="WenQuanYi Micro Hei" w:hAnsi="Liberation Serif" w:cs="Lohit Hindi"/>
                <w:b/>
                <w:kern w:val="1"/>
                <w:lang w:eastAsia="zh-CN" w:bidi="hi-IN"/>
              </w:rPr>
              <w:t xml:space="preserve">               -</w:t>
            </w:r>
            <w:r w:rsidRPr="00615A0F">
              <w:rPr>
                <w:rFonts w:ascii="Liberation Serif" w:eastAsia="WenQuanYi Micro Hei" w:hAnsi="Liberation Serif" w:cs="Lohit Hindi"/>
                <w:b/>
                <w:kern w:val="1"/>
                <w:lang w:eastAsia="zh-CN" w:bidi="hi-IN"/>
              </w:rPr>
              <w:t>53</w:t>
            </w:r>
          </w:p>
        </w:tc>
      </w:tr>
    </w:tbl>
    <w:p w14:paraId="5DB3C398" w14:textId="77777777" w:rsidR="006D4BAA" w:rsidRPr="006D4BAA" w:rsidRDefault="006D4BAA" w:rsidP="006D4BAA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</w:p>
    <w:p w14:paraId="54637669" w14:textId="77777777" w:rsidR="006D4BAA" w:rsidRPr="006D4BAA" w:rsidRDefault="006D4BAA" w:rsidP="006D4BAA">
      <w:pPr>
        <w:widowControl w:val="0"/>
        <w:suppressAutoHyphens/>
        <w:jc w:val="both"/>
        <w:rPr>
          <w:kern w:val="1"/>
          <w:lang w:eastAsia="en-US" w:bidi="hi-IN"/>
        </w:rPr>
      </w:pPr>
      <w:r w:rsidRPr="006D4BAA">
        <w:rPr>
          <w:kern w:val="1"/>
          <w:lang w:eastAsia="en-US" w:bidi="hi-IN"/>
        </w:rPr>
        <w:t xml:space="preserve">        </w:t>
      </w:r>
      <w:r w:rsidRPr="006D4BAA">
        <w:rPr>
          <w:rFonts w:eastAsia="WenQuanYi Micro Hei"/>
          <w:kern w:val="1"/>
          <w:lang w:eastAsia="en-US" w:bidi="hi-IN"/>
        </w:rPr>
        <w:t>Dopunska nastava u razrednoj nastavi planira se i realizira fleksibilno, prema potrebama</w:t>
      </w:r>
    </w:p>
    <w:p w14:paraId="06C26BF8" w14:textId="77777777" w:rsidR="006D4BAA" w:rsidRPr="006D4BAA" w:rsidRDefault="006D4BAA" w:rsidP="006D4BAA">
      <w:pPr>
        <w:widowControl w:val="0"/>
        <w:suppressAutoHyphens/>
        <w:jc w:val="both"/>
        <w:rPr>
          <w:rFonts w:eastAsia="WenQuanYi Micro Hei"/>
          <w:bCs/>
          <w:kern w:val="1"/>
          <w:lang w:eastAsia="en-US" w:bidi="hi-IN"/>
        </w:rPr>
      </w:pPr>
      <w:r w:rsidRPr="006D4BAA">
        <w:rPr>
          <w:kern w:val="1"/>
          <w:lang w:eastAsia="en-US" w:bidi="hi-IN"/>
        </w:rPr>
        <w:t xml:space="preserve">       </w:t>
      </w:r>
      <w:r w:rsidRPr="006D4BAA">
        <w:rPr>
          <w:rFonts w:eastAsia="WenQuanYi Micro Hei"/>
          <w:kern w:val="1"/>
          <w:lang w:eastAsia="en-US" w:bidi="hi-IN"/>
        </w:rPr>
        <w:t>učenika.</w:t>
      </w:r>
    </w:p>
    <w:p w14:paraId="6BB4CA0E" w14:textId="77777777" w:rsidR="006D4BAA" w:rsidRDefault="006D4BAA" w:rsidP="006D4BAA">
      <w:pPr>
        <w:widowControl w:val="0"/>
        <w:suppressAutoHyphens/>
        <w:jc w:val="both"/>
        <w:rPr>
          <w:rFonts w:eastAsia="WenQuanYi Micro Hei"/>
          <w:bCs/>
          <w:kern w:val="1"/>
          <w:lang w:eastAsia="en-US" w:bidi="hi-IN"/>
        </w:rPr>
      </w:pPr>
    </w:p>
    <w:p w14:paraId="11B8676F" w14:textId="77777777" w:rsidR="00E4472D" w:rsidRPr="006D4BAA" w:rsidRDefault="00E4472D" w:rsidP="006D4BAA">
      <w:pPr>
        <w:widowControl w:val="0"/>
        <w:suppressAutoHyphens/>
        <w:jc w:val="both"/>
        <w:rPr>
          <w:rFonts w:eastAsia="WenQuanYi Micro Hei"/>
          <w:bCs/>
          <w:kern w:val="1"/>
          <w:lang w:eastAsia="en-US" w:bidi="hi-IN"/>
        </w:rPr>
      </w:pPr>
    </w:p>
    <w:p w14:paraId="6A64D9F9" w14:textId="77777777" w:rsidR="006D4BAA" w:rsidRDefault="006D4BAA" w:rsidP="006D4BAA">
      <w:pPr>
        <w:widowControl w:val="0"/>
        <w:suppressAutoHyphens/>
        <w:jc w:val="both"/>
        <w:rPr>
          <w:bCs/>
          <w:kern w:val="1"/>
          <w:lang w:eastAsia="en-US" w:bidi="hi-IN"/>
        </w:rPr>
      </w:pPr>
      <w:r w:rsidRPr="006D4BAA">
        <w:rPr>
          <w:bCs/>
          <w:kern w:val="1"/>
          <w:lang w:eastAsia="en-US" w:bidi="hi-IN"/>
        </w:rPr>
        <w:t xml:space="preserve">      </w:t>
      </w:r>
    </w:p>
    <w:p w14:paraId="3A0B1EB1" w14:textId="77777777" w:rsidR="006D4BAA" w:rsidRPr="006D4BAA" w:rsidRDefault="006D4BAA" w:rsidP="006D4BAA">
      <w:pPr>
        <w:widowControl w:val="0"/>
        <w:suppressAutoHyphens/>
        <w:jc w:val="both"/>
        <w:rPr>
          <w:rFonts w:eastAsia="WenQuanYi Micro Hei"/>
          <w:bCs/>
          <w:kern w:val="1"/>
          <w:lang w:eastAsia="en-US" w:bidi="hi-IN"/>
        </w:rPr>
      </w:pPr>
      <w:r w:rsidRPr="006D4BAA">
        <w:rPr>
          <w:rFonts w:eastAsia="WenQuanYi Micro Hei"/>
          <w:bCs/>
          <w:kern w:val="1"/>
          <w:lang w:eastAsia="en-US" w:bidi="hi-IN"/>
        </w:rPr>
        <w:t>Predmetna nastava</w:t>
      </w:r>
    </w:p>
    <w:p w14:paraId="57A54218" w14:textId="77777777" w:rsidR="006D4BAA" w:rsidRPr="006D4BAA" w:rsidRDefault="006D4BAA" w:rsidP="006D4BAA">
      <w:pPr>
        <w:widowControl w:val="0"/>
        <w:suppressAutoHyphens/>
        <w:jc w:val="both"/>
        <w:rPr>
          <w:rFonts w:eastAsia="WenQuanYi Micro Hei"/>
          <w:bCs/>
          <w:kern w:val="1"/>
          <w:lang w:eastAsia="en-US" w:bidi="hi-IN"/>
        </w:rPr>
      </w:pPr>
    </w:p>
    <w:tbl>
      <w:tblPr>
        <w:tblW w:w="9147" w:type="dxa"/>
        <w:tblInd w:w="459" w:type="dxa"/>
        <w:tblLayout w:type="fixed"/>
        <w:tblLook w:val="0000" w:firstRow="0" w:lastRow="0" w:firstColumn="0" w:lastColumn="0" w:noHBand="0" w:noVBand="0"/>
      </w:tblPr>
      <w:tblGrid>
        <w:gridCol w:w="2160"/>
        <w:gridCol w:w="1275"/>
        <w:gridCol w:w="1125"/>
        <w:gridCol w:w="1560"/>
        <w:gridCol w:w="1560"/>
        <w:gridCol w:w="1467"/>
      </w:tblGrid>
      <w:tr w:rsidR="006D4BAA" w:rsidRPr="006D4BAA" w14:paraId="040C01D9" w14:textId="77777777" w:rsidTr="007064B2">
        <w:trPr>
          <w:trHeight w:hRule="exact" w:val="42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E56BBB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Nastavni predmet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2DD0A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Skupina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6CF6D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Učenika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0801B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Planirano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F8138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Ostvareno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D3376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Razlika</w:t>
            </w:r>
          </w:p>
        </w:tc>
      </w:tr>
      <w:tr w:rsidR="006D4BAA" w:rsidRPr="006D4BAA" w14:paraId="043EABB0" w14:textId="77777777" w:rsidTr="007064B2">
        <w:trPr>
          <w:trHeight w:hRule="exact" w:val="320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F9C5A" w14:textId="77777777" w:rsidR="006D4BAA" w:rsidRPr="006D4BAA" w:rsidRDefault="006D4BAA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Hrvatski jezik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DFD36" w14:textId="77777777" w:rsidR="006D4BAA" w:rsidRPr="006D4BAA" w:rsidRDefault="00504D2E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7FC9F" w14:textId="77777777" w:rsidR="006D4BAA" w:rsidRPr="006D4BAA" w:rsidRDefault="00504D2E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35147" w14:textId="77777777" w:rsidR="006D4BAA" w:rsidRPr="006D4BAA" w:rsidRDefault="00504D2E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1F1C0" w14:textId="77777777" w:rsidR="006D4BAA" w:rsidRPr="006D4BAA" w:rsidRDefault="00504D2E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101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2E3D" w14:textId="77777777" w:rsidR="006D4BAA" w:rsidRPr="006D4BAA" w:rsidRDefault="00504D2E" w:rsidP="006D4BAA">
            <w:pPr>
              <w:widowControl w:val="0"/>
              <w:suppressAutoHyphens/>
              <w:snapToGrid w:val="0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  <w:t>-4</w:t>
            </w:r>
          </w:p>
        </w:tc>
      </w:tr>
      <w:tr w:rsidR="006D4BAA" w:rsidRPr="006D4BAA" w14:paraId="1168B5A0" w14:textId="77777777" w:rsidTr="007064B2">
        <w:trPr>
          <w:trHeight w:hRule="exact" w:val="320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D2406" w14:textId="77777777" w:rsidR="006D4BAA" w:rsidRPr="006D4BAA" w:rsidRDefault="006D4BAA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Engleski jezik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BF702" w14:textId="77777777" w:rsidR="006D4BAA" w:rsidRPr="006D4BAA" w:rsidRDefault="00504D2E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FF93E" w14:textId="77777777" w:rsidR="006D4BAA" w:rsidRPr="006D4BAA" w:rsidRDefault="00504D2E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9A08E" w14:textId="77777777" w:rsidR="006D4BAA" w:rsidRPr="006D4BAA" w:rsidRDefault="00504D2E" w:rsidP="00504D2E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14A0B" w14:textId="77777777" w:rsidR="006D4BAA" w:rsidRPr="006D4BAA" w:rsidRDefault="00504D2E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35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558D" w14:textId="77777777" w:rsidR="006D4BAA" w:rsidRPr="006D4BAA" w:rsidRDefault="00504D2E" w:rsidP="006D4BAA">
            <w:pPr>
              <w:widowControl w:val="0"/>
              <w:suppressAutoHyphens/>
              <w:snapToGrid w:val="0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  <w:t>0</w:t>
            </w:r>
          </w:p>
        </w:tc>
      </w:tr>
      <w:tr w:rsidR="006D4BAA" w:rsidRPr="006D4BAA" w14:paraId="5455F55E" w14:textId="77777777" w:rsidTr="007064B2">
        <w:trPr>
          <w:trHeight w:hRule="exact" w:val="3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C85D3" w14:textId="77777777" w:rsidR="006D4BAA" w:rsidRPr="006D4BAA" w:rsidRDefault="006D4BAA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Matematika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6F386" w14:textId="77777777" w:rsidR="006D4BAA" w:rsidRPr="006D4BAA" w:rsidRDefault="00504D2E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94FE5" w14:textId="77777777" w:rsidR="006D4BAA" w:rsidRPr="006D4BAA" w:rsidRDefault="00504D2E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AD38A" w14:textId="77777777" w:rsidR="006D4BAA" w:rsidRPr="006D4BAA" w:rsidRDefault="00504D2E" w:rsidP="00504D2E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23CB0" w14:textId="77777777" w:rsidR="006D4BAA" w:rsidRPr="006D4BAA" w:rsidRDefault="00504D2E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147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E076" w14:textId="77777777" w:rsidR="006D4BAA" w:rsidRPr="006D4BAA" w:rsidRDefault="0079201C" w:rsidP="006D4BAA">
            <w:pPr>
              <w:widowControl w:val="0"/>
              <w:suppressAutoHyphens/>
              <w:snapToGrid w:val="0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 xml:space="preserve">       </w:t>
            </w:r>
            <w:r w:rsidR="00504D2E">
              <w:rPr>
                <w:rFonts w:eastAsia="WenQuanYi Micro Hei"/>
                <w:kern w:val="1"/>
                <w:lang w:eastAsia="en-US" w:bidi="hi-IN"/>
              </w:rPr>
              <w:t>-28</w:t>
            </w:r>
          </w:p>
        </w:tc>
      </w:tr>
      <w:tr w:rsidR="006D4BAA" w:rsidRPr="006D4BAA" w14:paraId="2BD9D6C3" w14:textId="77777777" w:rsidTr="007064B2">
        <w:trPr>
          <w:trHeight w:hRule="exact" w:val="3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30393" w14:textId="77777777" w:rsidR="006D4BAA" w:rsidRPr="006D4BAA" w:rsidRDefault="006D4BAA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Priroda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CB82" w14:textId="77777777" w:rsidR="006D4BAA" w:rsidRPr="006D4BAA" w:rsidRDefault="00504D2E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2168" w14:textId="77777777" w:rsidR="006D4BAA" w:rsidRPr="006D4BAA" w:rsidRDefault="00504D2E" w:rsidP="00504D2E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65671" w14:textId="77777777" w:rsidR="006D4BAA" w:rsidRPr="006D4BAA" w:rsidRDefault="00504D2E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F07B6" w14:textId="77777777" w:rsidR="006D4BAA" w:rsidRPr="006D4BAA" w:rsidRDefault="00504D2E" w:rsidP="006D4BAA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C913" w14:textId="77777777" w:rsidR="006D4BAA" w:rsidRPr="006D4BAA" w:rsidRDefault="00504D2E" w:rsidP="00504D2E">
            <w:pPr>
              <w:widowControl w:val="0"/>
              <w:suppressAutoHyphens/>
              <w:snapToGrid w:val="0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 xml:space="preserve">       -23</w:t>
            </w:r>
          </w:p>
        </w:tc>
      </w:tr>
      <w:tr w:rsidR="006D4BAA" w:rsidRPr="006D4BAA" w14:paraId="411FF20C" w14:textId="77777777" w:rsidTr="007064B2">
        <w:trPr>
          <w:trHeight w:hRule="exact" w:val="3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0D027" w14:textId="77777777" w:rsidR="006D4BAA" w:rsidRPr="006D4BAA" w:rsidRDefault="006D4BAA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Biologija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E55CA" w14:textId="77777777" w:rsidR="006D4BAA" w:rsidRPr="006D4BAA" w:rsidRDefault="00504D2E" w:rsidP="00504D2E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DF641" w14:textId="77777777" w:rsidR="006D4BAA" w:rsidRPr="006D4BAA" w:rsidRDefault="00504D2E" w:rsidP="00504D2E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D0D94" w14:textId="77777777" w:rsidR="006D4BAA" w:rsidRPr="006D4BAA" w:rsidRDefault="00504D2E" w:rsidP="00504D2E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ECB3F" w14:textId="77777777" w:rsidR="006D4BAA" w:rsidRPr="006D4BAA" w:rsidRDefault="00504D2E" w:rsidP="00504D2E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7F99E" w14:textId="77777777" w:rsidR="006D4BAA" w:rsidRPr="006D4BAA" w:rsidRDefault="00504D2E" w:rsidP="00504D2E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-23</w:t>
            </w:r>
          </w:p>
        </w:tc>
      </w:tr>
      <w:tr w:rsidR="006D4BAA" w:rsidRPr="006D4BAA" w14:paraId="0C2ED9E6" w14:textId="77777777" w:rsidTr="007064B2">
        <w:trPr>
          <w:trHeight w:hRule="exact" w:val="3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5936D" w14:textId="77777777" w:rsidR="006D4BAA" w:rsidRPr="006D4BAA" w:rsidRDefault="006D4BAA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Kemija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560A3" w14:textId="77777777" w:rsidR="006D4BAA" w:rsidRPr="006D4BAA" w:rsidRDefault="00504D2E" w:rsidP="00504D2E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93538" w14:textId="77777777" w:rsidR="006D4BAA" w:rsidRPr="006D4BAA" w:rsidRDefault="00504D2E" w:rsidP="00504D2E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B68C9" w14:textId="77777777" w:rsidR="006D4BAA" w:rsidRPr="006D4BAA" w:rsidRDefault="00504D2E" w:rsidP="00504D2E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F866B" w14:textId="77777777" w:rsidR="006D4BAA" w:rsidRPr="006D4BAA" w:rsidRDefault="00504D2E" w:rsidP="00504D2E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35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6E79" w14:textId="77777777" w:rsidR="006D4BAA" w:rsidRPr="006D4BAA" w:rsidRDefault="00504D2E" w:rsidP="00504D2E">
            <w:pPr>
              <w:widowControl w:val="0"/>
              <w:suppressAutoHyphens/>
              <w:snapToGrid w:val="0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  <w:t>0</w:t>
            </w:r>
          </w:p>
        </w:tc>
      </w:tr>
      <w:tr w:rsidR="006D4BAA" w:rsidRPr="006D4BAA" w14:paraId="49B0DF0F" w14:textId="77777777" w:rsidTr="007064B2">
        <w:trPr>
          <w:trHeight w:hRule="exact" w:val="3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9FA08" w14:textId="77777777" w:rsidR="006D4BAA" w:rsidRPr="006D4BAA" w:rsidRDefault="006D4BAA" w:rsidP="006D4BAA">
            <w:pPr>
              <w:widowControl w:val="0"/>
              <w:suppressAutoHyphens/>
              <w:rPr>
                <w:rFonts w:eastAsia="WenQuanYi Micro Hei"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kern w:val="1"/>
                <w:lang w:eastAsia="en-US" w:bidi="hi-IN"/>
              </w:rPr>
              <w:t>Fizika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A0EEE" w14:textId="77777777" w:rsidR="006D4BAA" w:rsidRPr="006D4BAA" w:rsidRDefault="00504D2E" w:rsidP="00504D2E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B640C" w14:textId="77777777" w:rsidR="006D4BAA" w:rsidRPr="006D4BAA" w:rsidRDefault="00504D2E" w:rsidP="00504D2E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A2B46" w14:textId="77777777" w:rsidR="006D4BAA" w:rsidRPr="006D4BAA" w:rsidRDefault="00504D2E" w:rsidP="00504D2E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13A3" w14:textId="77777777" w:rsidR="006D4BAA" w:rsidRPr="006D4BAA" w:rsidRDefault="00BD06E3" w:rsidP="00504D2E">
            <w:pPr>
              <w:widowControl w:val="0"/>
              <w:suppressAutoHyphens/>
              <w:snapToGrid w:val="0"/>
              <w:jc w:val="center"/>
              <w:rPr>
                <w:rFonts w:eastAsia="WenQuanYi Micro Hei"/>
                <w:kern w:val="1"/>
                <w:lang w:eastAsia="en-US" w:bidi="hi-IN"/>
              </w:rPr>
            </w:pPr>
            <w:r>
              <w:rPr>
                <w:rFonts w:eastAsia="WenQuanYi Micro Hei"/>
                <w:kern w:val="1"/>
                <w:lang w:eastAsia="en-US" w:bidi="hi-IN"/>
              </w:rPr>
              <w:t>64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541E" w14:textId="77777777" w:rsidR="006D4BAA" w:rsidRPr="006D4BAA" w:rsidRDefault="00BD06E3" w:rsidP="00504D2E">
            <w:pPr>
              <w:widowControl w:val="0"/>
              <w:suppressAutoHyphens/>
              <w:snapToGrid w:val="0"/>
              <w:jc w:val="center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  <w:r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  <w:t>-6</w:t>
            </w:r>
          </w:p>
        </w:tc>
      </w:tr>
      <w:tr w:rsidR="006D4BAA" w:rsidRPr="006D4BAA" w14:paraId="53335A8C" w14:textId="77777777" w:rsidTr="007064B2">
        <w:trPr>
          <w:trHeight w:hRule="exact" w:val="42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6A2C53" w14:textId="77777777" w:rsidR="006D4BAA" w:rsidRPr="006D4BAA" w:rsidRDefault="006D4BAA" w:rsidP="006D4BAA">
            <w:pPr>
              <w:widowControl w:val="0"/>
              <w:suppressAutoHyphens/>
              <w:spacing w:line="360" w:lineRule="exact"/>
              <w:rPr>
                <w:rFonts w:eastAsia="WenQuanYi Micro Hei"/>
                <w:b/>
                <w:kern w:val="1"/>
                <w:lang w:eastAsia="en-US" w:bidi="hi-IN"/>
              </w:rPr>
            </w:pPr>
            <w:r w:rsidRPr="006D4BAA">
              <w:rPr>
                <w:rFonts w:eastAsia="WenQuanYi Micro Hei"/>
                <w:b/>
                <w:kern w:val="1"/>
                <w:lang w:eastAsia="en-US" w:bidi="hi-IN"/>
              </w:rPr>
              <w:t>U K U P N 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3338E2" w14:textId="77777777" w:rsidR="006D4BAA" w:rsidRPr="006D4BAA" w:rsidRDefault="00BD06E3" w:rsidP="00504D2E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14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19E994" w14:textId="77777777" w:rsidR="006D4BAA" w:rsidRPr="006D4BAA" w:rsidRDefault="00BD06E3" w:rsidP="00504D2E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114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22A470" w14:textId="77777777" w:rsidR="006D4BAA" w:rsidRPr="006D4BAA" w:rsidRDefault="00BD06E3" w:rsidP="00504D2E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490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B4194" w14:textId="77777777" w:rsidR="006D4BAA" w:rsidRPr="006D4BAA" w:rsidRDefault="00BD06E3" w:rsidP="00504D2E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eastAsia="WenQuanYi Micro Hei"/>
                <w:b/>
                <w:kern w:val="1"/>
                <w:lang w:eastAsia="en-US" w:bidi="hi-IN"/>
              </w:rPr>
            </w:pPr>
            <w:r>
              <w:rPr>
                <w:rFonts w:eastAsia="WenQuanYi Micro Hei"/>
                <w:b/>
                <w:kern w:val="1"/>
                <w:lang w:eastAsia="en-US" w:bidi="hi-IN"/>
              </w:rPr>
              <w:t>406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FA7C0" w14:textId="77777777" w:rsidR="006D4BAA" w:rsidRPr="00BD06E3" w:rsidRDefault="00BD06E3" w:rsidP="00504D2E">
            <w:pPr>
              <w:widowControl w:val="0"/>
              <w:suppressAutoHyphens/>
              <w:snapToGrid w:val="0"/>
              <w:spacing w:line="360" w:lineRule="exact"/>
              <w:jc w:val="center"/>
              <w:rPr>
                <w:rFonts w:ascii="Liberation Serif" w:eastAsia="WenQuanYi Micro Hei" w:hAnsi="Liberation Serif" w:cs="Lohit Hindi"/>
                <w:b/>
                <w:kern w:val="1"/>
                <w:lang w:eastAsia="zh-CN" w:bidi="hi-IN"/>
              </w:rPr>
            </w:pPr>
            <w:r w:rsidRPr="00BD06E3">
              <w:rPr>
                <w:rFonts w:ascii="Liberation Serif" w:eastAsia="WenQuanYi Micro Hei" w:hAnsi="Liberation Serif" w:cs="Lohit Hindi"/>
                <w:b/>
                <w:kern w:val="1"/>
                <w:lang w:eastAsia="zh-CN" w:bidi="hi-IN"/>
              </w:rPr>
              <w:t>-84</w:t>
            </w:r>
          </w:p>
        </w:tc>
      </w:tr>
    </w:tbl>
    <w:p w14:paraId="742598FA" w14:textId="77777777" w:rsidR="006D4BAA" w:rsidRPr="006D4BAA" w:rsidRDefault="006D4BAA" w:rsidP="006D4BAA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</w:p>
    <w:p w14:paraId="616AB324" w14:textId="77777777" w:rsidR="006D4BAA" w:rsidRPr="006D4BAA" w:rsidRDefault="006D4BAA" w:rsidP="006D4BAA">
      <w:pPr>
        <w:widowControl w:val="0"/>
        <w:suppressAutoHyphens/>
        <w:jc w:val="both"/>
        <w:rPr>
          <w:kern w:val="1"/>
          <w:lang w:eastAsia="en-US" w:bidi="hi-IN"/>
        </w:rPr>
      </w:pPr>
      <w:r w:rsidRPr="006D4BAA">
        <w:rPr>
          <w:kern w:val="1"/>
          <w:lang w:eastAsia="en-US" w:bidi="hi-IN"/>
        </w:rPr>
        <w:t xml:space="preserve">             </w:t>
      </w:r>
    </w:p>
    <w:p w14:paraId="556763E3" w14:textId="77777777" w:rsidR="006D4BAA" w:rsidRPr="006D4BAA" w:rsidRDefault="006D4BAA" w:rsidP="006D4BAA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  <w:r w:rsidRPr="006D4BAA">
        <w:rPr>
          <w:kern w:val="1"/>
          <w:lang w:eastAsia="en-US" w:bidi="hi-IN"/>
        </w:rPr>
        <w:t xml:space="preserve">             </w:t>
      </w:r>
      <w:r w:rsidRPr="006D4BAA">
        <w:rPr>
          <w:rFonts w:eastAsia="WenQuanYi Micro Hei"/>
          <w:kern w:val="1"/>
          <w:lang w:eastAsia="en-US" w:bidi="hi-IN"/>
        </w:rPr>
        <w:t>Dopunska nastava organizira se i provodi za učenike koji u svladavanju programa nailaze na teškoće radi opravdanih izostanaka zbog bolesti i drugih opravdanih izostanaka s nastavnog rada te radi lošije motivacije, lošijeg predznanja i prisutnosti teškoća u učenju.</w:t>
      </w:r>
    </w:p>
    <w:p w14:paraId="7A6FE64F" w14:textId="77777777" w:rsidR="006D4BAA" w:rsidRDefault="006D4BAA" w:rsidP="006D4BAA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  <w:r w:rsidRPr="006D4BAA">
        <w:rPr>
          <w:rFonts w:eastAsia="WenQuanYi Micro Hei"/>
          <w:kern w:val="1"/>
          <w:lang w:eastAsia="en-US" w:bidi="hi-IN"/>
        </w:rPr>
        <w:t xml:space="preserve">Zbog opterećenosti učenika redovnom i izbornom nastavom velik problem predstavlja izrada rasporeda sati dopunske nastave. </w:t>
      </w:r>
    </w:p>
    <w:p w14:paraId="31E365A7" w14:textId="77777777" w:rsidR="009B1D50" w:rsidRPr="006D4BAA" w:rsidRDefault="009B1D50" w:rsidP="006D4BAA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  <w:r>
        <w:rPr>
          <w:rFonts w:eastAsia="WenQuanYi Micro Hei"/>
          <w:kern w:val="1"/>
          <w:lang w:eastAsia="en-US" w:bidi="hi-IN"/>
        </w:rPr>
        <w:t>Veći broj nerealiziranih sati dopunske i dodatne nastave nastao je zbog prelaska rada na daljinu, a povratkom u razred za razrednu nastavu uz preporuke MZO-a ovaj oblik nastave nije održavan, jer su učitelji bili zaduženi za djelomični rad na daljinu s učenicima koji se zbog objektivnih razloga nisu vratili u školu.</w:t>
      </w:r>
    </w:p>
    <w:p w14:paraId="7BBF825E" w14:textId="77777777" w:rsidR="006D4BAA" w:rsidRPr="006D4BAA" w:rsidRDefault="006D4BAA" w:rsidP="006D4BAA">
      <w:pPr>
        <w:widowControl w:val="0"/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en-US" w:bidi="hi-IN"/>
        </w:rPr>
        <w:tab/>
      </w:r>
      <w:r w:rsidRPr="006D4BAA">
        <w:rPr>
          <w:rFonts w:eastAsia="WenQuanYi Micro Hei"/>
          <w:kern w:val="1"/>
          <w:lang w:eastAsia="en-US" w:bidi="hi-IN"/>
        </w:rPr>
        <w:tab/>
      </w:r>
      <w:r w:rsidRPr="006D4BAA">
        <w:rPr>
          <w:rFonts w:eastAsia="WenQuanYi Micro Hei"/>
          <w:kern w:val="1"/>
          <w:lang w:eastAsia="en-US" w:bidi="hi-IN"/>
        </w:rPr>
        <w:tab/>
      </w:r>
      <w:r w:rsidRPr="006D4BAA">
        <w:rPr>
          <w:rFonts w:eastAsia="WenQuanYi Micro Hei"/>
          <w:kern w:val="1"/>
          <w:lang w:eastAsia="en-US" w:bidi="hi-IN"/>
        </w:rPr>
        <w:tab/>
      </w:r>
      <w:r w:rsidRPr="006D4BAA">
        <w:rPr>
          <w:rFonts w:eastAsia="WenQuanYi Micro Hei"/>
          <w:kern w:val="1"/>
          <w:lang w:eastAsia="en-US" w:bidi="hi-IN"/>
        </w:rPr>
        <w:tab/>
      </w:r>
      <w:r w:rsidRPr="006D4BAA">
        <w:rPr>
          <w:rFonts w:eastAsia="WenQuanYi Micro Hei"/>
          <w:kern w:val="1"/>
          <w:lang w:eastAsia="en-US" w:bidi="hi-IN"/>
        </w:rPr>
        <w:tab/>
      </w:r>
      <w:r w:rsidRPr="006D4BAA">
        <w:rPr>
          <w:rFonts w:eastAsia="WenQuanYi Micro Hei"/>
          <w:kern w:val="1"/>
          <w:lang w:eastAsia="en-US" w:bidi="hi-IN"/>
        </w:rPr>
        <w:tab/>
      </w:r>
      <w:r w:rsidRPr="006D4BAA">
        <w:rPr>
          <w:rFonts w:eastAsia="WenQuanYi Micro Hei"/>
          <w:kern w:val="1"/>
          <w:lang w:eastAsia="en-US" w:bidi="hi-IN"/>
        </w:rPr>
        <w:tab/>
      </w:r>
    </w:p>
    <w:p w14:paraId="7CF95405" w14:textId="77777777" w:rsidR="006D4BAA" w:rsidRDefault="006D4BAA" w:rsidP="006D4BAA">
      <w:pPr>
        <w:keepNext/>
        <w:widowControl w:val="0"/>
        <w:suppressAutoHyphens/>
        <w:outlineLvl w:val="1"/>
        <w:rPr>
          <w:rFonts w:eastAsia="WenQuanYi Micro Hei"/>
          <w:b/>
          <w:bCs/>
          <w:kern w:val="1"/>
          <w:lang w:eastAsia="en-US" w:bidi="hi-IN"/>
        </w:rPr>
      </w:pPr>
    </w:p>
    <w:p w14:paraId="04193809" w14:textId="77777777" w:rsidR="006D4BAA" w:rsidRPr="006D4BAA" w:rsidRDefault="006D4BAA" w:rsidP="00A25984">
      <w:pPr>
        <w:pStyle w:val="Naslov2"/>
        <w:rPr>
          <w:rFonts w:eastAsia="WenQuanYi Micro Hei"/>
          <w:lang w:eastAsia="en-US" w:bidi="hi-IN"/>
        </w:rPr>
      </w:pPr>
      <w:bookmarkStart w:id="22" w:name="_Toc52123477"/>
      <w:r w:rsidRPr="006D4BAA">
        <w:rPr>
          <w:rFonts w:eastAsia="WenQuanYi Micro Hei"/>
          <w:lang w:eastAsia="en-US" w:bidi="hi-IN"/>
        </w:rPr>
        <w:t>VI. 6.   REALIZACIJA IZVANNASTAVNIH I IZVANŠKOLSKIH AKTIVNOSTI</w:t>
      </w:r>
      <w:bookmarkEnd w:id="22"/>
    </w:p>
    <w:p w14:paraId="56875A41" w14:textId="77777777" w:rsidR="006D4BAA" w:rsidRPr="006D4BAA" w:rsidRDefault="006D4BAA" w:rsidP="006D4BAA">
      <w:pPr>
        <w:widowControl w:val="0"/>
        <w:suppressAutoHyphens/>
        <w:jc w:val="both"/>
        <w:rPr>
          <w:kern w:val="1"/>
          <w:lang w:eastAsia="en-US" w:bidi="hi-IN"/>
        </w:rPr>
      </w:pPr>
    </w:p>
    <w:p w14:paraId="219E572B" w14:textId="77777777" w:rsidR="006D4BAA" w:rsidRPr="006D4BAA" w:rsidRDefault="006D4BAA" w:rsidP="006D4BAA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  <w:r w:rsidRPr="006D4BAA">
        <w:rPr>
          <w:kern w:val="1"/>
          <w:lang w:eastAsia="en-US" w:bidi="hi-IN"/>
        </w:rPr>
        <w:t xml:space="preserve">           </w:t>
      </w:r>
      <w:r w:rsidRPr="006D4BAA">
        <w:rPr>
          <w:rFonts w:eastAsia="WenQuanYi Micro Hei"/>
          <w:kern w:val="1"/>
          <w:lang w:eastAsia="en-US" w:bidi="hi-IN"/>
        </w:rPr>
        <w:t>Izvannastavnim aktivnostima omogućuje se učenicima zadovoljenje sklonosti, sposobnosti i interesa za određena područja, značajne su u otkrivanju, poticanju i praćenju rada darovitih učenika.</w:t>
      </w:r>
    </w:p>
    <w:p w14:paraId="5282C125" w14:textId="77777777" w:rsidR="006D4BAA" w:rsidRDefault="006D4BAA" w:rsidP="006D4BAA">
      <w:pPr>
        <w:widowControl w:val="0"/>
        <w:suppressAutoHyphens/>
        <w:rPr>
          <w:rFonts w:eastAsia="WenQuanYi Micro Hei"/>
          <w:kern w:val="1"/>
          <w:lang w:eastAsia="en-US" w:bidi="hi-IN"/>
        </w:rPr>
      </w:pPr>
      <w:r w:rsidRPr="006D4BAA">
        <w:rPr>
          <w:rFonts w:eastAsia="WenQuanYi Micro Hei"/>
          <w:kern w:val="1"/>
          <w:lang w:eastAsia="en-US" w:bidi="hi-IN"/>
        </w:rPr>
        <w:tab/>
        <w:t xml:space="preserve">Izvannastavne aktivnosti su bile organizirane u </w:t>
      </w:r>
      <w:r w:rsidR="00DB1E10">
        <w:rPr>
          <w:rFonts w:eastAsia="WenQuanYi Micro Hei"/>
          <w:kern w:val="1"/>
          <w:lang w:eastAsia="en-US" w:bidi="hi-IN"/>
        </w:rPr>
        <w:t>29</w:t>
      </w:r>
      <w:r w:rsidRPr="006D4BAA">
        <w:rPr>
          <w:rFonts w:eastAsia="WenQuanYi Micro Hei"/>
          <w:kern w:val="1"/>
          <w:lang w:eastAsia="en-US" w:bidi="hi-IN"/>
        </w:rPr>
        <w:t xml:space="preserve"> skupina te svojim sadržajima omogućile učenicima zadovoljavanje raznovrsnih inte</w:t>
      </w:r>
      <w:r w:rsidR="00E751AF">
        <w:rPr>
          <w:rFonts w:eastAsia="WenQuanYi Micro Hei"/>
          <w:kern w:val="1"/>
          <w:lang w:eastAsia="en-US" w:bidi="hi-IN"/>
        </w:rPr>
        <w:t>resa. Obuhvaćeno je  ukupno 473</w:t>
      </w:r>
      <w:r w:rsidR="00DB1E10">
        <w:rPr>
          <w:rFonts w:eastAsia="WenQuanYi Micro Hei"/>
          <w:kern w:val="1"/>
          <w:lang w:eastAsia="en-US" w:bidi="hi-IN"/>
        </w:rPr>
        <w:t xml:space="preserve"> učenika; 254 učenika razredne nastave i 219</w:t>
      </w:r>
      <w:r w:rsidRPr="006D4BAA">
        <w:rPr>
          <w:rFonts w:eastAsia="WenQuanYi Micro Hei"/>
          <w:kern w:val="1"/>
          <w:lang w:eastAsia="en-US" w:bidi="hi-IN"/>
        </w:rPr>
        <w:t xml:space="preserve"> učenika predmetne nastave. Planirano je ukupno </w:t>
      </w:r>
      <w:r w:rsidR="00A555BC">
        <w:rPr>
          <w:rFonts w:eastAsia="WenQuanYi Micro Hei"/>
          <w:kern w:val="1"/>
          <w:lang w:eastAsia="en-US" w:bidi="hi-IN"/>
        </w:rPr>
        <w:t>1115 sati, a ostvareno 949</w:t>
      </w:r>
      <w:r w:rsidRPr="006D4BAA">
        <w:rPr>
          <w:rFonts w:eastAsia="WenQuanYi Micro Hei"/>
          <w:kern w:val="1"/>
          <w:lang w:eastAsia="en-US" w:bidi="hi-IN"/>
        </w:rPr>
        <w:t xml:space="preserve"> sati. </w:t>
      </w:r>
    </w:p>
    <w:p w14:paraId="7D388EF1" w14:textId="77777777" w:rsidR="009B1D50" w:rsidRDefault="009B1D50" w:rsidP="006D4BAA">
      <w:pPr>
        <w:widowControl w:val="0"/>
        <w:suppressAutoHyphens/>
        <w:rPr>
          <w:rFonts w:eastAsia="WenQuanYi Micro Hei"/>
          <w:kern w:val="1"/>
          <w:lang w:eastAsia="en-US" w:bidi="hi-IN"/>
        </w:rPr>
      </w:pPr>
    </w:p>
    <w:p w14:paraId="7DD09FF8" w14:textId="77777777" w:rsidR="009B1D50" w:rsidRPr="006D4BAA" w:rsidRDefault="009B1D50" w:rsidP="006D4BAA">
      <w:pPr>
        <w:widowControl w:val="0"/>
        <w:suppressAutoHyphens/>
        <w:rPr>
          <w:kern w:val="1"/>
          <w:lang w:eastAsia="en-US" w:bidi="hi-IN"/>
        </w:rPr>
      </w:pPr>
      <w:r>
        <w:rPr>
          <w:rFonts w:eastAsia="WenQuanYi Micro Hei"/>
          <w:kern w:val="1"/>
          <w:lang w:eastAsia="en-US" w:bidi="hi-IN"/>
        </w:rPr>
        <w:t xml:space="preserve">                                                                                                                                           </w:t>
      </w:r>
    </w:p>
    <w:p w14:paraId="4795E700" w14:textId="77777777" w:rsidR="006D4BAA" w:rsidRPr="006D4BAA" w:rsidRDefault="006D4BAA" w:rsidP="006D4BAA">
      <w:pPr>
        <w:widowControl w:val="0"/>
        <w:suppressAutoHyphens/>
        <w:rPr>
          <w:rFonts w:eastAsia="WenQuanYi Micro Hei"/>
          <w:kern w:val="1"/>
          <w:lang w:eastAsia="en-US" w:bidi="hi-IN"/>
        </w:rPr>
      </w:pPr>
      <w:r w:rsidRPr="006D4BAA">
        <w:rPr>
          <w:kern w:val="1"/>
          <w:lang w:eastAsia="en-US" w:bidi="hi-IN"/>
        </w:rPr>
        <w:t xml:space="preserve">            </w:t>
      </w:r>
      <w:r w:rsidRPr="006D4BAA">
        <w:rPr>
          <w:rFonts w:eastAsia="WenQuanYi Micro Hei"/>
          <w:kern w:val="1"/>
          <w:lang w:eastAsia="en-US" w:bidi="hi-IN"/>
        </w:rPr>
        <w:t xml:space="preserve">U školi djeluje i Školski sportski klub  koji okuplja </w:t>
      </w:r>
      <w:r w:rsidR="00A555BC">
        <w:rPr>
          <w:rFonts w:eastAsia="WenQuanYi Micro Hei"/>
          <w:kern w:val="1"/>
          <w:lang w:eastAsia="en-US" w:bidi="hi-IN"/>
        </w:rPr>
        <w:t>30</w:t>
      </w:r>
      <w:r w:rsidRPr="006D4BAA">
        <w:rPr>
          <w:rFonts w:eastAsia="WenQuanYi Micro Hei"/>
          <w:kern w:val="1"/>
          <w:lang w:eastAsia="en-US" w:bidi="hi-IN"/>
        </w:rPr>
        <w:t xml:space="preserve"> </w:t>
      </w:r>
      <w:r w:rsidR="00A555BC">
        <w:rPr>
          <w:rFonts w:eastAsia="WenQuanYi Micro Hei"/>
          <w:kern w:val="1"/>
          <w:lang w:eastAsia="en-US" w:bidi="hi-IN"/>
        </w:rPr>
        <w:t>učenika, te Školska zadruga s 10</w:t>
      </w:r>
      <w:r w:rsidRPr="006D4BAA">
        <w:rPr>
          <w:rFonts w:eastAsia="WenQuanYi Micro Hei"/>
          <w:kern w:val="1"/>
          <w:lang w:eastAsia="en-US" w:bidi="hi-IN"/>
        </w:rPr>
        <w:t xml:space="preserve"> učenika.</w:t>
      </w:r>
    </w:p>
    <w:p w14:paraId="5CCBD938" w14:textId="77777777" w:rsidR="006D4BAA" w:rsidRPr="006D4BAA" w:rsidRDefault="006D4BAA" w:rsidP="006D4BAA">
      <w:pPr>
        <w:widowControl w:val="0"/>
        <w:suppressAutoHyphens/>
        <w:rPr>
          <w:rFonts w:eastAsia="WenQuanYi Micro Hei"/>
          <w:kern w:val="1"/>
          <w:lang w:eastAsia="en-US" w:bidi="hi-IN"/>
        </w:rPr>
      </w:pPr>
      <w:r w:rsidRPr="006D4BAA">
        <w:rPr>
          <w:rFonts w:eastAsia="WenQuanYi Micro Hei"/>
          <w:kern w:val="1"/>
          <w:lang w:eastAsia="en-US" w:bidi="hi-IN"/>
        </w:rPr>
        <w:tab/>
      </w:r>
      <w:r w:rsidRPr="00887897">
        <w:rPr>
          <w:rFonts w:eastAsia="WenQuanYi Micro Hei"/>
          <w:kern w:val="1"/>
          <w:lang w:eastAsia="en-US" w:bidi="hi-IN"/>
        </w:rPr>
        <w:t>U izvanško</w:t>
      </w:r>
      <w:r w:rsidR="00887897">
        <w:rPr>
          <w:rFonts w:eastAsia="WenQuanYi Micro Hei"/>
          <w:kern w:val="1"/>
          <w:lang w:eastAsia="en-US" w:bidi="hi-IN"/>
        </w:rPr>
        <w:t>lske aktivnosti uključeno je 413</w:t>
      </w:r>
      <w:r w:rsidRPr="00887897">
        <w:rPr>
          <w:rFonts w:eastAsia="WenQuanYi Micro Hei"/>
          <w:kern w:val="1"/>
          <w:lang w:eastAsia="en-US" w:bidi="hi-IN"/>
        </w:rPr>
        <w:t xml:space="preserve"> učenika, 2</w:t>
      </w:r>
      <w:r w:rsidR="00887897">
        <w:rPr>
          <w:rFonts w:eastAsia="WenQuanYi Micro Hei"/>
          <w:kern w:val="1"/>
          <w:lang w:eastAsia="en-US" w:bidi="hi-IN"/>
        </w:rPr>
        <w:t>64</w:t>
      </w:r>
      <w:r w:rsidRPr="00887897">
        <w:rPr>
          <w:rFonts w:eastAsia="WenQuanYi Micro Hei"/>
          <w:kern w:val="1"/>
          <w:lang w:eastAsia="en-US" w:bidi="hi-IN"/>
        </w:rPr>
        <w:t xml:space="preserve"> mlađih i 1</w:t>
      </w:r>
      <w:r w:rsidR="00887897">
        <w:rPr>
          <w:rFonts w:eastAsia="WenQuanYi Micro Hei"/>
          <w:kern w:val="1"/>
          <w:lang w:eastAsia="en-US" w:bidi="hi-IN"/>
        </w:rPr>
        <w:t>49</w:t>
      </w:r>
      <w:r w:rsidRPr="00887897">
        <w:rPr>
          <w:rFonts w:eastAsia="WenQuanYi Micro Hei"/>
          <w:kern w:val="1"/>
          <w:lang w:eastAsia="en-US" w:bidi="hi-IN"/>
        </w:rPr>
        <w:t xml:space="preserve"> stariji učenik.</w:t>
      </w:r>
      <w:r w:rsidRPr="006D4BAA">
        <w:rPr>
          <w:rFonts w:eastAsia="WenQuanYi Micro Hei"/>
          <w:kern w:val="1"/>
          <w:lang w:eastAsia="en-US" w:bidi="hi-IN"/>
        </w:rPr>
        <w:t xml:space="preserve"> </w:t>
      </w:r>
    </w:p>
    <w:p w14:paraId="13591A9B" w14:textId="77777777" w:rsidR="00123588" w:rsidRDefault="00123588" w:rsidP="00123588">
      <w:pPr>
        <w:widowControl w:val="0"/>
        <w:suppressAutoHyphens/>
        <w:rPr>
          <w:rFonts w:eastAsia="WenQuanYi Micro Hei"/>
          <w:kern w:val="1"/>
          <w:lang w:eastAsia="en-US" w:bidi="hi-IN"/>
        </w:rPr>
      </w:pPr>
    </w:p>
    <w:p w14:paraId="5C5E56F1" w14:textId="77777777" w:rsidR="00E4472D" w:rsidRDefault="00E4472D" w:rsidP="00123588">
      <w:pPr>
        <w:widowControl w:val="0"/>
        <w:suppressAutoHyphens/>
        <w:rPr>
          <w:rFonts w:eastAsia="WenQuanYi Micro Hei"/>
          <w:kern w:val="1"/>
          <w:lang w:eastAsia="en-US" w:bidi="hi-IN"/>
        </w:rPr>
      </w:pPr>
    </w:p>
    <w:p w14:paraId="2A3A42F4" w14:textId="77777777" w:rsidR="00925BB9" w:rsidRPr="00925BB9" w:rsidRDefault="00925BB9" w:rsidP="00CC1C25">
      <w:pPr>
        <w:widowControl w:val="0"/>
        <w:suppressAutoHyphens/>
        <w:jc w:val="right"/>
        <w:rPr>
          <w:rFonts w:eastAsia="WenQuanYi Micro Hei"/>
          <w:b/>
          <w:kern w:val="1"/>
          <w:lang w:eastAsia="en-US" w:bidi="hi-IN"/>
        </w:rPr>
      </w:pPr>
    </w:p>
    <w:p w14:paraId="18275798" w14:textId="77777777" w:rsidR="00E4472D" w:rsidRDefault="00E4472D" w:rsidP="006D4BAA">
      <w:pPr>
        <w:rPr>
          <w:b/>
          <w:bCs/>
        </w:rPr>
      </w:pPr>
    </w:p>
    <w:p w14:paraId="38582A9A" w14:textId="77777777" w:rsidR="006D4BAA" w:rsidRDefault="006D4BAA" w:rsidP="00A25984">
      <w:pPr>
        <w:pStyle w:val="Naslov2"/>
      </w:pPr>
      <w:bookmarkStart w:id="23" w:name="_Toc52123478"/>
      <w:r w:rsidRPr="006D4BAA">
        <w:t>VI. 7.  RAD S UČENICIMA S TEŠKOĆAMA U RAZVOJU</w:t>
      </w:r>
      <w:bookmarkEnd w:id="23"/>
      <w:r w:rsidRPr="006D4BAA">
        <w:t xml:space="preserve">   </w:t>
      </w:r>
    </w:p>
    <w:p w14:paraId="29671B41" w14:textId="77777777" w:rsidR="00A96359" w:rsidRDefault="00A96359" w:rsidP="00A96359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</w:t>
      </w:r>
    </w:p>
    <w:p w14:paraId="738D6720" w14:textId="77777777" w:rsidR="00A96359" w:rsidRPr="00A96359" w:rsidRDefault="00A96359" w:rsidP="00A96359">
      <w:pPr>
        <w:jc w:val="both"/>
      </w:pPr>
      <w:r>
        <w:t xml:space="preserve">                 </w:t>
      </w:r>
      <w:r w:rsidR="006D4BAA" w:rsidRPr="006D4BAA">
        <w:t> </w:t>
      </w:r>
      <w:r w:rsidRPr="00A96359">
        <w:t xml:space="preserve">Tijekom školske godine proveden je postupak utvrđivanja primjerenog oblika školovanja za dvanaest učenika od kojih je jedan učenik dobio rješenje o redovnom nastavnom programu uz  prilagodbu sadržaja i individualizirane postupke, pet ih je dobilo rješenje o redovnom nastavnom programu uz individualizirane postupke,  dok je za šest učenika opservacija još uvijek u tijeku. U protekloj školskoj godini s ukupno 42 učenika se radilo po prilagođenom, odnosno individualiziranom nastavnom programu. 35  učenika nižih razreda bilo je redovito uključeno u rad sa stručnim suradnikom – logopedom zbog različitih vrsta teškoća (teškoće usvajanja čitanja i pisanja, specifične teškoće čitanja, pisanja i računanja, poremećaji artikulacije i tečnosti govora, jezične teškoće). </w:t>
      </w:r>
      <w:proofErr w:type="spellStart"/>
      <w:r w:rsidRPr="00A96359">
        <w:t>Logopedski</w:t>
      </w:r>
      <w:proofErr w:type="spellEnd"/>
      <w:r w:rsidRPr="00A96359">
        <w:t xml:space="preserve"> tretman se u pravilu održavao u matičnoj školi i to u suprotnoj smjeni od one u koju su učenici bili uključeni, u svrhu što manjeg izbivanja učenika s nastave. U iznimnim slučajevima, na izričito traženje roditelja, tretman se odvijao u vrijeme nastave u dogovoru s učiteljima (u matičnoj školi te u PŠ u </w:t>
      </w:r>
      <w:proofErr w:type="spellStart"/>
      <w:r w:rsidRPr="00A96359">
        <w:t>Tribunju</w:t>
      </w:r>
      <w:proofErr w:type="spellEnd"/>
      <w:r w:rsidRPr="00A96359">
        <w:t>).</w:t>
      </w:r>
    </w:p>
    <w:p w14:paraId="12BA20A7" w14:textId="77777777" w:rsidR="006D4BAA" w:rsidRDefault="006D4BAA" w:rsidP="006D4BAA">
      <w:pPr>
        <w:jc w:val="both"/>
      </w:pPr>
    </w:p>
    <w:p w14:paraId="09835B0C" w14:textId="77777777" w:rsidR="009B1D50" w:rsidRDefault="009B1D50" w:rsidP="006D4BAA">
      <w:pPr>
        <w:jc w:val="both"/>
      </w:pPr>
    </w:p>
    <w:p w14:paraId="0F488D91" w14:textId="77777777" w:rsidR="009B1D50" w:rsidRDefault="009B1D50" w:rsidP="006D4BAA">
      <w:pPr>
        <w:jc w:val="both"/>
      </w:pPr>
    </w:p>
    <w:p w14:paraId="6D6B9B9C" w14:textId="77777777" w:rsidR="006D4BAA" w:rsidRPr="006D4BAA" w:rsidRDefault="006D4BAA" w:rsidP="006D4BAA">
      <w:pPr>
        <w:widowControl w:val="0"/>
        <w:suppressAutoHyphens/>
        <w:ind w:firstLine="720"/>
        <w:jc w:val="both"/>
        <w:rPr>
          <w:rFonts w:eastAsia="WenQuanYi Micro Hei" w:hAnsi="Liberation Serif"/>
          <w:kern w:val="1"/>
          <w:lang w:eastAsia="zh-CN" w:bidi="hi-IN"/>
        </w:rPr>
      </w:pPr>
    </w:p>
    <w:p w14:paraId="543DA8C1" w14:textId="77777777" w:rsidR="006D4BAA" w:rsidRPr="006D4BAA" w:rsidRDefault="006D4BAA" w:rsidP="006D4BAA">
      <w:pPr>
        <w:widowControl w:val="0"/>
        <w:suppressAutoHyphens/>
        <w:ind w:firstLine="720"/>
        <w:jc w:val="both"/>
        <w:rPr>
          <w:rFonts w:eastAsia="WenQuanYi Micro Hei"/>
          <w:kern w:val="2"/>
          <w:lang w:eastAsia="en-US" w:bidi="hi-IN"/>
        </w:rPr>
      </w:pPr>
    </w:p>
    <w:p w14:paraId="5C7FE255" w14:textId="77777777" w:rsidR="006D4BAA" w:rsidRPr="006D4BAA" w:rsidRDefault="006D4BAA" w:rsidP="00A25984">
      <w:pPr>
        <w:pStyle w:val="Naslov2"/>
        <w:rPr>
          <w:rFonts w:eastAsia="WenQuanYi Micro Hei"/>
          <w:lang w:eastAsia="zh-CN" w:bidi="hi-IN"/>
        </w:rPr>
      </w:pPr>
      <w:bookmarkStart w:id="24" w:name="_Toc52123479"/>
      <w:r w:rsidRPr="006D4BAA">
        <w:rPr>
          <w:rFonts w:eastAsia="WenQuanYi Micro Hei"/>
          <w:lang w:eastAsia="zh-CN" w:bidi="hi-IN"/>
        </w:rPr>
        <w:t>VI. 8.  RAD  I  POSTIGNUĆA  U  REDOVNOJ  I  IZBORNOJ  NASTAVI</w:t>
      </w:r>
      <w:bookmarkEnd w:id="24"/>
      <w:r w:rsidRPr="006D4BAA">
        <w:rPr>
          <w:rFonts w:eastAsia="WenQuanYi Micro Hei"/>
          <w:lang w:eastAsia="zh-CN" w:bidi="hi-IN"/>
        </w:rPr>
        <w:t xml:space="preserve">  </w:t>
      </w:r>
    </w:p>
    <w:p w14:paraId="311AB823" w14:textId="77777777" w:rsidR="006D4BAA" w:rsidRPr="006D4BAA" w:rsidRDefault="006D4BAA" w:rsidP="006D4BAA">
      <w:pPr>
        <w:widowControl w:val="0"/>
        <w:suppressAutoHyphens/>
        <w:jc w:val="both"/>
        <w:rPr>
          <w:kern w:val="1"/>
          <w:lang w:eastAsia="en-US" w:bidi="hi-IN"/>
        </w:rPr>
      </w:pPr>
      <w:r w:rsidRPr="006D4BAA">
        <w:rPr>
          <w:kern w:val="1"/>
          <w:lang w:eastAsia="en-US" w:bidi="hi-IN"/>
        </w:rPr>
        <w:t xml:space="preserve">         </w:t>
      </w:r>
    </w:p>
    <w:p w14:paraId="6916E7B6" w14:textId="77777777" w:rsidR="006D4BAA" w:rsidRPr="006D4BAA" w:rsidRDefault="006D4BAA" w:rsidP="006D4BAA">
      <w:pPr>
        <w:widowControl w:val="0"/>
        <w:suppressAutoHyphens/>
        <w:rPr>
          <w:kern w:val="1"/>
          <w:lang w:eastAsia="en-US" w:bidi="hi-IN"/>
        </w:rPr>
      </w:pPr>
      <w:r w:rsidRPr="006D4BAA">
        <w:rPr>
          <w:kern w:val="1"/>
          <w:lang w:eastAsia="en-US" w:bidi="hi-IN"/>
        </w:rPr>
        <w:t xml:space="preserve">             </w:t>
      </w:r>
      <w:r w:rsidRPr="006D4BAA">
        <w:rPr>
          <w:rFonts w:eastAsia="WenQuanYi Micro Hei"/>
          <w:kern w:val="1"/>
          <w:lang w:eastAsia="en-US" w:bidi="hi-IN"/>
        </w:rPr>
        <w:t xml:space="preserve">Na kraju drugog polugodišta </w:t>
      </w:r>
      <w:r w:rsidR="00BB75A0">
        <w:rPr>
          <w:rFonts w:eastAsia="WenQuanYi Micro Hei"/>
          <w:kern w:val="1"/>
          <w:lang w:eastAsia="en-US" w:bidi="hi-IN"/>
        </w:rPr>
        <w:t>15</w:t>
      </w:r>
      <w:r w:rsidRPr="006D4BAA">
        <w:rPr>
          <w:rFonts w:eastAsia="WenQuanYi Micro Hei"/>
          <w:kern w:val="1"/>
          <w:lang w:eastAsia="en-US" w:bidi="hi-IN"/>
        </w:rPr>
        <w:t xml:space="preserve"> uč</w:t>
      </w:r>
      <w:r w:rsidR="00BB75A0">
        <w:rPr>
          <w:rFonts w:eastAsia="WenQuanYi Micro Hei"/>
          <w:kern w:val="1"/>
          <w:lang w:eastAsia="en-US" w:bidi="hi-IN"/>
        </w:rPr>
        <w:t xml:space="preserve">enika je negativno ocijenjeno (2,06%), svih 15 </w:t>
      </w:r>
      <w:r w:rsidRPr="006D4BAA">
        <w:rPr>
          <w:rFonts w:eastAsia="WenQuanYi Micro Hei"/>
          <w:kern w:val="1"/>
          <w:lang w:eastAsia="en-US" w:bidi="hi-IN"/>
        </w:rPr>
        <w:t>u</w:t>
      </w:r>
      <w:r w:rsidR="002B7086">
        <w:rPr>
          <w:rFonts w:eastAsia="WenQuanYi Micro Hei"/>
          <w:kern w:val="1"/>
          <w:lang w:eastAsia="en-US" w:bidi="hi-IN"/>
        </w:rPr>
        <w:t xml:space="preserve">čenika upućuju </w:t>
      </w:r>
      <w:r w:rsidR="009B1D50">
        <w:rPr>
          <w:rFonts w:eastAsia="WenQuanYi Micro Hei"/>
          <w:kern w:val="1"/>
          <w:lang w:eastAsia="en-US" w:bidi="hi-IN"/>
        </w:rPr>
        <w:t xml:space="preserve">se </w:t>
      </w:r>
      <w:r w:rsidR="002B7086">
        <w:rPr>
          <w:rFonts w:eastAsia="WenQuanYi Micro Hei"/>
          <w:kern w:val="1"/>
          <w:lang w:eastAsia="en-US" w:bidi="hi-IN"/>
        </w:rPr>
        <w:t xml:space="preserve">na dopunski rad i </w:t>
      </w:r>
      <w:r w:rsidR="009B1D50">
        <w:rPr>
          <w:rFonts w:eastAsia="WenQuanYi Micro Hei"/>
          <w:kern w:val="1"/>
          <w:lang w:eastAsia="en-US" w:bidi="hi-IN"/>
        </w:rPr>
        <w:t xml:space="preserve">niti </w:t>
      </w:r>
      <w:r w:rsidR="002B7086">
        <w:rPr>
          <w:rFonts w:eastAsia="WenQuanYi Micro Hei"/>
          <w:kern w:val="1"/>
          <w:lang w:eastAsia="en-US" w:bidi="hi-IN"/>
        </w:rPr>
        <w:t xml:space="preserve">jedan </w:t>
      </w:r>
      <w:r w:rsidRPr="006D4BAA">
        <w:rPr>
          <w:rFonts w:eastAsia="WenQuanYi Micro Hei"/>
          <w:kern w:val="1"/>
          <w:lang w:eastAsia="en-US" w:bidi="hi-IN"/>
        </w:rPr>
        <w:t xml:space="preserve">na ponavljanje razreda. </w:t>
      </w:r>
    </w:p>
    <w:p w14:paraId="2EC41885" w14:textId="77777777" w:rsidR="006D4BAA" w:rsidRPr="00984BE6" w:rsidRDefault="006D4BAA" w:rsidP="006D4BAA">
      <w:pPr>
        <w:widowControl w:val="0"/>
        <w:suppressAutoHyphens/>
        <w:jc w:val="both"/>
        <w:rPr>
          <w:kern w:val="1"/>
          <w:lang w:eastAsia="en-US" w:bidi="hi-IN"/>
        </w:rPr>
      </w:pPr>
      <w:r w:rsidRPr="006D4BAA">
        <w:rPr>
          <w:kern w:val="1"/>
          <w:lang w:eastAsia="en-US" w:bidi="hi-IN"/>
        </w:rPr>
        <w:t>U</w:t>
      </w:r>
      <w:r w:rsidRPr="006D4BAA">
        <w:rPr>
          <w:rFonts w:eastAsia="WenQuanYi Micro Hei"/>
          <w:kern w:val="1"/>
          <w:lang w:eastAsia="en-US" w:bidi="hi-IN"/>
        </w:rPr>
        <w:t>čenici predmetne nastave negativno su ocijenjeni iz slijedećih nastavnih predmeta:</w:t>
      </w:r>
      <w:r w:rsidR="002B7086">
        <w:rPr>
          <w:rFonts w:eastAsia="WenQuanYi Micro Hei"/>
          <w:kern w:val="1"/>
          <w:lang w:eastAsia="en-US" w:bidi="hi-IN"/>
        </w:rPr>
        <w:t xml:space="preserve"> hrvatski jezik 2</w:t>
      </w:r>
      <w:r w:rsidR="00984BE6">
        <w:rPr>
          <w:rFonts w:eastAsia="WenQuanYi Micro Hei"/>
          <w:kern w:val="1"/>
          <w:lang w:eastAsia="en-US" w:bidi="hi-IN"/>
        </w:rPr>
        <w:t>(0.</w:t>
      </w:r>
      <w:r w:rsidR="00BB75A0">
        <w:rPr>
          <w:rFonts w:eastAsia="WenQuanYi Micro Hei"/>
          <w:kern w:val="1"/>
          <w:lang w:eastAsia="en-US" w:bidi="hi-IN"/>
        </w:rPr>
        <w:t>27</w:t>
      </w:r>
      <w:r w:rsidR="00984BE6">
        <w:rPr>
          <w:rFonts w:eastAsia="WenQuanYi Micro Hei"/>
          <w:kern w:val="1"/>
          <w:lang w:eastAsia="en-US" w:bidi="hi-IN"/>
        </w:rPr>
        <w:t>)%</w:t>
      </w:r>
      <w:r w:rsidR="002B7086">
        <w:rPr>
          <w:rFonts w:eastAsia="WenQuanYi Micro Hei"/>
          <w:kern w:val="1"/>
          <w:lang w:eastAsia="en-US" w:bidi="hi-IN"/>
        </w:rPr>
        <w:t xml:space="preserve">, priroda </w:t>
      </w:r>
      <w:r w:rsidR="00984BE6">
        <w:rPr>
          <w:rFonts w:eastAsia="WenQuanYi Micro Hei"/>
          <w:kern w:val="1"/>
          <w:lang w:eastAsia="en-US" w:bidi="hi-IN"/>
        </w:rPr>
        <w:t>1(0.1</w:t>
      </w:r>
      <w:r w:rsidR="00BB75A0">
        <w:rPr>
          <w:rFonts w:eastAsia="WenQuanYi Micro Hei"/>
          <w:kern w:val="1"/>
          <w:lang w:eastAsia="en-US" w:bidi="hi-IN"/>
        </w:rPr>
        <w:t>3</w:t>
      </w:r>
      <w:r w:rsidR="00984BE6">
        <w:rPr>
          <w:rFonts w:eastAsia="WenQuanYi Micro Hei"/>
          <w:kern w:val="1"/>
          <w:lang w:eastAsia="en-US" w:bidi="hi-IN"/>
        </w:rPr>
        <w:t xml:space="preserve">%), matematika </w:t>
      </w:r>
      <w:r w:rsidR="00BB75A0">
        <w:rPr>
          <w:rFonts w:eastAsia="WenQuanYi Micro Hei"/>
          <w:kern w:val="1"/>
          <w:lang w:eastAsia="en-US" w:bidi="hi-IN"/>
        </w:rPr>
        <w:t>9 (1.23%), engleski jezik 2</w:t>
      </w:r>
      <w:r w:rsidR="00984BE6">
        <w:rPr>
          <w:rFonts w:eastAsia="WenQuanYi Micro Hei"/>
          <w:kern w:val="1"/>
          <w:lang w:eastAsia="en-US" w:bidi="hi-IN"/>
        </w:rPr>
        <w:t xml:space="preserve"> (0.</w:t>
      </w:r>
      <w:r w:rsidR="00BB75A0">
        <w:rPr>
          <w:rFonts w:eastAsia="WenQuanYi Micro Hei"/>
          <w:kern w:val="1"/>
          <w:lang w:eastAsia="en-US" w:bidi="hi-IN"/>
        </w:rPr>
        <w:t>27</w:t>
      </w:r>
      <w:r w:rsidR="00984BE6">
        <w:rPr>
          <w:rFonts w:eastAsia="WenQuanYi Micro Hei"/>
          <w:kern w:val="1"/>
          <w:lang w:eastAsia="en-US" w:bidi="hi-IN"/>
        </w:rPr>
        <w:t>%)</w:t>
      </w:r>
      <w:r w:rsidR="00BB75A0">
        <w:rPr>
          <w:rFonts w:eastAsia="WenQuanYi Micro Hei"/>
          <w:kern w:val="1"/>
          <w:lang w:eastAsia="en-US" w:bidi="hi-IN"/>
        </w:rPr>
        <w:t xml:space="preserve"> povijest 1</w:t>
      </w:r>
      <w:r w:rsidRPr="006D4BAA">
        <w:rPr>
          <w:kern w:val="1"/>
          <w:lang w:eastAsia="en-US" w:bidi="hi-IN"/>
        </w:rPr>
        <w:t xml:space="preserve"> </w:t>
      </w:r>
      <w:r w:rsidR="00BB75A0">
        <w:rPr>
          <w:kern w:val="1"/>
          <w:lang w:eastAsia="en-US" w:bidi="hi-IN"/>
        </w:rPr>
        <w:t>(0.13%).</w:t>
      </w:r>
      <w:r w:rsidRPr="006D4BAA">
        <w:rPr>
          <w:rFonts w:eastAsia="WenQuanYi Micro Hei"/>
          <w:kern w:val="1"/>
          <w:lang w:eastAsia="en-US" w:bidi="hi-IN"/>
        </w:rPr>
        <w:t>Nakon dopunskog rada i/li polaganja popravnih ispita svi učenici su pozitivno ocijenjeni</w:t>
      </w:r>
      <w:r w:rsidR="00984BE6">
        <w:rPr>
          <w:kern w:val="1"/>
          <w:lang w:eastAsia="en-US" w:bidi="hi-IN"/>
        </w:rPr>
        <w:t>.</w:t>
      </w:r>
    </w:p>
    <w:p w14:paraId="33ED7345" w14:textId="77777777" w:rsidR="006D4BAA" w:rsidRPr="006D4BAA" w:rsidRDefault="006D4BAA" w:rsidP="006D4BAA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  <w:r w:rsidRPr="006D4BAA">
        <w:rPr>
          <w:rFonts w:eastAsia="WenQuanYi Micro Hei"/>
          <w:kern w:val="1"/>
          <w:lang w:eastAsia="en-US" w:bidi="hi-IN"/>
        </w:rPr>
        <w:t xml:space="preserve">           Na kraju školske godine, od ukupnog broja učenika (7</w:t>
      </w:r>
      <w:r w:rsidR="00BB75A0">
        <w:rPr>
          <w:rFonts w:eastAsia="WenQuanYi Micro Hei"/>
          <w:kern w:val="1"/>
          <w:lang w:eastAsia="en-US" w:bidi="hi-IN"/>
        </w:rPr>
        <w:t>28</w:t>
      </w:r>
      <w:r w:rsidRPr="006D4BAA">
        <w:rPr>
          <w:rFonts w:eastAsia="WenQuanYi Micro Hei"/>
          <w:kern w:val="1"/>
          <w:lang w:eastAsia="en-US" w:bidi="hi-IN"/>
        </w:rPr>
        <w:t>), 7</w:t>
      </w:r>
      <w:r w:rsidR="00BB75A0">
        <w:rPr>
          <w:rFonts w:eastAsia="WenQuanYi Micro Hei"/>
          <w:kern w:val="1"/>
          <w:lang w:eastAsia="en-US" w:bidi="hi-IN"/>
        </w:rPr>
        <w:t>28</w:t>
      </w:r>
      <w:r w:rsidRPr="006D4BAA">
        <w:rPr>
          <w:rFonts w:eastAsia="WenQuanYi Micro Hei"/>
          <w:kern w:val="1"/>
          <w:lang w:eastAsia="en-US" w:bidi="hi-IN"/>
        </w:rPr>
        <w:t xml:space="preserve"> učenika</w:t>
      </w:r>
      <w:r w:rsidR="00984BE6">
        <w:rPr>
          <w:rFonts w:eastAsia="WenQuanYi Micro Hei"/>
          <w:kern w:val="1"/>
          <w:lang w:eastAsia="en-US" w:bidi="hi-IN"/>
        </w:rPr>
        <w:t xml:space="preserve"> prelaze u viši razred. </w:t>
      </w:r>
      <w:r w:rsidRPr="006D4BAA">
        <w:rPr>
          <w:rFonts w:eastAsia="WenQuanYi Micro Hei"/>
          <w:kern w:val="1"/>
          <w:lang w:eastAsia="en-US" w:bidi="hi-IN"/>
        </w:rPr>
        <w:t xml:space="preserve">Opći uspjeh na kraju školske godine:  odličan </w:t>
      </w:r>
      <w:r w:rsidR="00984BE6">
        <w:rPr>
          <w:rFonts w:eastAsia="WenQuanYi Micro Hei"/>
          <w:kern w:val="1"/>
          <w:lang w:eastAsia="en-US" w:bidi="hi-IN"/>
        </w:rPr>
        <w:t>368</w:t>
      </w:r>
      <w:r w:rsidRPr="006D4BAA">
        <w:rPr>
          <w:rFonts w:eastAsia="WenQuanYi Micro Hei"/>
          <w:kern w:val="1"/>
          <w:lang w:eastAsia="en-US" w:bidi="hi-IN"/>
        </w:rPr>
        <w:t xml:space="preserve"> učenika,</w:t>
      </w:r>
      <w:r w:rsidRPr="006D4BAA">
        <w:rPr>
          <w:kern w:val="1"/>
          <w:lang w:eastAsia="en-US" w:bidi="hi-IN"/>
        </w:rPr>
        <w:t xml:space="preserve"> </w:t>
      </w:r>
      <w:r w:rsidRPr="006D4BAA">
        <w:rPr>
          <w:rFonts w:eastAsia="WenQuanYi Micro Hei"/>
          <w:kern w:val="1"/>
          <w:lang w:eastAsia="en-US" w:bidi="hi-IN"/>
        </w:rPr>
        <w:t xml:space="preserve">vrlo dobar </w:t>
      </w:r>
      <w:r w:rsidR="00984BE6">
        <w:rPr>
          <w:rFonts w:eastAsia="WenQuanYi Micro Hei"/>
          <w:kern w:val="1"/>
          <w:lang w:eastAsia="en-US" w:bidi="hi-IN"/>
        </w:rPr>
        <w:t>260</w:t>
      </w:r>
      <w:r w:rsidRPr="006D4BAA">
        <w:rPr>
          <w:rFonts w:eastAsia="WenQuanYi Micro Hei"/>
          <w:kern w:val="1"/>
          <w:lang w:eastAsia="en-US" w:bidi="hi-IN"/>
        </w:rPr>
        <w:t xml:space="preserve"> učenika, </w:t>
      </w:r>
    </w:p>
    <w:p w14:paraId="376BE673" w14:textId="77777777" w:rsidR="006D4BAA" w:rsidRPr="006D4BAA" w:rsidRDefault="006D4BAA" w:rsidP="006D4BAA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  <w:r w:rsidRPr="006D4BAA">
        <w:rPr>
          <w:rFonts w:eastAsia="WenQuanYi Micro Hei"/>
          <w:kern w:val="1"/>
          <w:lang w:eastAsia="en-US" w:bidi="hi-IN"/>
        </w:rPr>
        <w:t xml:space="preserve">dobar </w:t>
      </w:r>
      <w:r w:rsidR="00984BE6">
        <w:rPr>
          <w:rFonts w:eastAsia="WenQuanYi Micro Hei"/>
          <w:kern w:val="1"/>
          <w:lang w:eastAsia="en-US" w:bidi="hi-IN"/>
        </w:rPr>
        <w:t>102</w:t>
      </w:r>
      <w:r w:rsidRPr="006D4BAA">
        <w:rPr>
          <w:rFonts w:eastAsia="WenQuanYi Micro Hei"/>
          <w:kern w:val="1"/>
          <w:lang w:eastAsia="en-US" w:bidi="hi-IN"/>
        </w:rPr>
        <w:t xml:space="preserve"> učenika, dovoljan </w:t>
      </w:r>
      <w:r w:rsidR="00984BE6">
        <w:rPr>
          <w:rFonts w:eastAsia="WenQuanYi Micro Hei"/>
          <w:kern w:val="1"/>
          <w:lang w:eastAsia="en-US" w:bidi="hi-IN"/>
        </w:rPr>
        <w:t>14 učenika</w:t>
      </w:r>
      <w:r w:rsidRPr="006D4BAA">
        <w:rPr>
          <w:rFonts w:eastAsia="WenQuanYi Micro Hei"/>
          <w:kern w:val="1"/>
          <w:lang w:eastAsia="en-US" w:bidi="hi-IN"/>
        </w:rPr>
        <w:t xml:space="preserve">.                      </w:t>
      </w:r>
      <w:r w:rsidRPr="006D4BAA">
        <w:rPr>
          <w:kern w:val="1"/>
          <w:lang w:eastAsia="en-US" w:bidi="hi-IN"/>
        </w:rPr>
        <w:t xml:space="preserve">   </w:t>
      </w:r>
    </w:p>
    <w:p w14:paraId="41748F16" w14:textId="77777777" w:rsidR="006D4BAA" w:rsidRPr="006D4BAA" w:rsidRDefault="006D4BAA" w:rsidP="006D4BAA">
      <w:pPr>
        <w:widowControl w:val="0"/>
        <w:suppressAutoHyphens/>
        <w:jc w:val="both"/>
        <w:rPr>
          <w:rFonts w:eastAsia="WenQuanYi Micro Hei"/>
          <w:kern w:val="1"/>
          <w:lang w:eastAsia="en-US" w:bidi="hi-IN"/>
        </w:rPr>
      </w:pPr>
      <w:r w:rsidRPr="006D4BAA">
        <w:rPr>
          <w:kern w:val="1"/>
          <w:lang w:eastAsia="en-US" w:bidi="hi-IN"/>
        </w:rPr>
        <w:t xml:space="preserve">          </w:t>
      </w:r>
      <w:r w:rsidRPr="006D4BAA">
        <w:rPr>
          <w:rFonts w:eastAsia="WenQuanYi Micro Hei"/>
          <w:kern w:val="1"/>
          <w:lang w:eastAsia="en-US" w:bidi="hi-IN"/>
        </w:rPr>
        <w:t xml:space="preserve">Ukupno je neopravdanih izostanaka </w:t>
      </w:r>
      <w:r w:rsidR="00BB75A0">
        <w:rPr>
          <w:rFonts w:eastAsia="WenQuanYi Micro Hei"/>
          <w:kern w:val="1"/>
          <w:lang w:eastAsia="en-US" w:bidi="hi-IN"/>
        </w:rPr>
        <w:t>323</w:t>
      </w:r>
      <w:r w:rsidRPr="006D4BAA">
        <w:rPr>
          <w:rFonts w:eastAsia="WenQuanYi Micro Hei"/>
          <w:kern w:val="1"/>
          <w:lang w:eastAsia="en-US" w:bidi="hi-IN"/>
        </w:rPr>
        <w:t xml:space="preserve">, najviše u </w:t>
      </w:r>
      <w:r w:rsidR="00BB75A0">
        <w:rPr>
          <w:rFonts w:eastAsia="WenQuanYi Micro Hei"/>
          <w:kern w:val="1"/>
          <w:lang w:eastAsia="en-US" w:bidi="hi-IN"/>
        </w:rPr>
        <w:t>osmom</w:t>
      </w:r>
      <w:r w:rsidRPr="006D4BAA">
        <w:rPr>
          <w:rFonts w:eastAsia="WenQuanYi Micro Hei"/>
          <w:kern w:val="1"/>
          <w:lang w:eastAsia="en-US" w:bidi="hi-IN"/>
        </w:rPr>
        <w:t xml:space="preserve"> razredu. Opravdanih izostanaka je </w:t>
      </w:r>
      <w:r w:rsidR="00BB75A0">
        <w:rPr>
          <w:rFonts w:eastAsia="WenQuanYi Micro Hei"/>
          <w:kern w:val="1"/>
          <w:lang w:eastAsia="en-US" w:bidi="hi-IN"/>
        </w:rPr>
        <w:t>22409</w:t>
      </w:r>
      <w:r w:rsidRPr="006D4BAA">
        <w:rPr>
          <w:rFonts w:eastAsia="WenQuanYi Micro Hei"/>
          <w:kern w:val="1"/>
          <w:lang w:eastAsia="en-US" w:bidi="hi-IN"/>
        </w:rPr>
        <w:t xml:space="preserve">. </w:t>
      </w:r>
    </w:p>
    <w:p w14:paraId="2FA21982" w14:textId="77777777" w:rsidR="006D4BAA" w:rsidRPr="006D4BAA" w:rsidRDefault="006D4BAA" w:rsidP="006D4BAA">
      <w:pPr>
        <w:widowControl w:val="0"/>
        <w:suppressAutoHyphens/>
        <w:rPr>
          <w:kern w:val="1"/>
          <w:lang w:eastAsia="en-US" w:bidi="hi-IN"/>
        </w:rPr>
      </w:pPr>
      <w:r w:rsidRPr="006D4BAA">
        <w:rPr>
          <w:kern w:val="1"/>
          <w:lang w:eastAsia="en-US" w:bidi="hi-IN"/>
        </w:rPr>
        <w:t xml:space="preserve">             </w:t>
      </w:r>
      <w:r w:rsidR="00BB75A0">
        <w:rPr>
          <w:rFonts w:eastAsia="WenQuanYi Micro Hei"/>
          <w:kern w:val="1"/>
          <w:lang w:eastAsia="en-US" w:bidi="hi-IN"/>
        </w:rPr>
        <w:t>Izrečene su 92</w:t>
      </w:r>
      <w:r w:rsidRPr="006D4BAA">
        <w:rPr>
          <w:rFonts w:eastAsia="WenQuanYi Micro Hei"/>
          <w:kern w:val="1"/>
          <w:lang w:eastAsia="en-US" w:bidi="hi-IN"/>
        </w:rPr>
        <w:t xml:space="preserve"> nagradne pedagoške mjere ( nagrade, usmene i pismene pohvale ) te </w:t>
      </w:r>
      <w:r w:rsidR="00BB75A0">
        <w:rPr>
          <w:rFonts w:eastAsia="WenQuanYi Micro Hei"/>
          <w:kern w:val="1"/>
          <w:lang w:eastAsia="en-US" w:bidi="hi-IN"/>
        </w:rPr>
        <w:t>16 kazni: 12</w:t>
      </w:r>
      <w:r w:rsidRPr="006D4BAA">
        <w:rPr>
          <w:rFonts w:eastAsia="WenQuanYi Micro Hei"/>
          <w:kern w:val="1"/>
          <w:lang w:eastAsia="en-US" w:bidi="hi-IN"/>
        </w:rPr>
        <w:t xml:space="preserve"> opomena,</w:t>
      </w:r>
      <w:r w:rsidR="00BB75A0">
        <w:rPr>
          <w:rFonts w:eastAsia="WenQuanYi Micro Hei"/>
          <w:kern w:val="1"/>
          <w:lang w:eastAsia="en-US" w:bidi="hi-IN"/>
        </w:rPr>
        <w:t xml:space="preserve"> 4 </w:t>
      </w:r>
      <w:r w:rsidRPr="006D4BAA">
        <w:rPr>
          <w:rFonts w:eastAsia="WenQuanYi Micro Hei"/>
          <w:kern w:val="1"/>
          <w:lang w:eastAsia="en-US" w:bidi="hi-IN"/>
        </w:rPr>
        <w:t>ukora</w:t>
      </w:r>
      <w:r w:rsidR="00BB75A0">
        <w:rPr>
          <w:rFonts w:eastAsia="WenQuanYi Micro Hei"/>
          <w:kern w:val="1"/>
          <w:lang w:eastAsia="en-US" w:bidi="hi-IN"/>
        </w:rPr>
        <w:t>.</w:t>
      </w:r>
      <w:r w:rsidRPr="006D4BAA">
        <w:rPr>
          <w:rFonts w:eastAsia="WenQuanYi Micro Hei"/>
          <w:kern w:val="1"/>
          <w:lang w:eastAsia="en-US" w:bidi="hi-IN"/>
        </w:rPr>
        <w:t xml:space="preserve"> </w:t>
      </w:r>
    </w:p>
    <w:p w14:paraId="78B953E2" w14:textId="77777777" w:rsidR="00232CC6" w:rsidRDefault="006D4BAA" w:rsidP="00B12973">
      <w:pPr>
        <w:widowControl w:val="0"/>
        <w:suppressAutoHyphens/>
        <w:jc w:val="both"/>
        <w:rPr>
          <w:rFonts w:eastAsia="WenQuanYi Micro Hei"/>
          <w:b/>
          <w:bCs/>
          <w:kern w:val="1"/>
          <w:sz w:val="28"/>
          <w:szCs w:val="28"/>
          <w:lang w:eastAsia="zh-CN" w:bidi="hi-IN"/>
        </w:rPr>
      </w:pPr>
      <w:r w:rsidRPr="006D4BAA">
        <w:rPr>
          <w:kern w:val="1"/>
          <w:lang w:eastAsia="en-US" w:bidi="hi-IN"/>
        </w:rPr>
        <w:t xml:space="preserve">           </w:t>
      </w:r>
      <w:r w:rsidRPr="006D4BAA">
        <w:rPr>
          <w:rFonts w:eastAsia="WenQuanYi Micro Hei"/>
          <w:kern w:val="1"/>
          <w:lang w:eastAsia="en-US" w:bidi="hi-IN"/>
        </w:rPr>
        <w:t xml:space="preserve"> Uzorno vladanje ima </w:t>
      </w:r>
      <w:r w:rsidR="00BB75A0">
        <w:rPr>
          <w:rFonts w:eastAsia="WenQuanYi Micro Hei"/>
          <w:kern w:val="1"/>
          <w:lang w:eastAsia="en-US" w:bidi="hi-IN"/>
        </w:rPr>
        <w:t>690</w:t>
      </w:r>
      <w:r w:rsidRPr="006D4BAA">
        <w:rPr>
          <w:rFonts w:eastAsia="WenQuanYi Micro Hei"/>
          <w:kern w:val="1"/>
          <w:lang w:eastAsia="en-US" w:bidi="hi-IN"/>
        </w:rPr>
        <w:t xml:space="preserve"> učenika (</w:t>
      </w:r>
      <w:r w:rsidR="00C422C7">
        <w:rPr>
          <w:rFonts w:eastAsia="WenQuanYi Micro Hei"/>
          <w:kern w:val="1"/>
          <w:lang w:eastAsia="en-US" w:bidi="hi-IN"/>
        </w:rPr>
        <w:t>94.78</w:t>
      </w:r>
      <w:r w:rsidRPr="006D4BAA">
        <w:rPr>
          <w:rFonts w:eastAsia="WenQuanYi Micro Hei"/>
          <w:kern w:val="1"/>
          <w:lang w:eastAsia="en-US" w:bidi="hi-IN"/>
        </w:rPr>
        <w:t xml:space="preserve">%), dobro vladanje </w:t>
      </w:r>
      <w:r w:rsidR="00C422C7">
        <w:rPr>
          <w:rFonts w:eastAsia="WenQuanYi Micro Hei"/>
          <w:kern w:val="1"/>
          <w:lang w:eastAsia="en-US" w:bidi="hi-IN"/>
        </w:rPr>
        <w:t>30</w:t>
      </w:r>
      <w:r w:rsidRPr="006D4BAA">
        <w:rPr>
          <w:rFonts w:eastAsia="WenQuanYi Micro Hei"/>
          <w:kern w:val="1"/>
          <w:lang w:eastAsia="en-US" w:bidi="hi-IN"/>
        </w:rPr>
        <w:t xml:space="preserve"> učenika ( </w:t>
      </w:r>
      <w:r w:rsidR="00C422C7">
        <w:rPr>
          <w:rFonts w:eastAsia="WenQuanYi Micro Hei"/>
          <w:kern w:val="1"/>
          <w:lang w:eastAsia="en-US" w:bidi="hi-IN"/>
        </w:rPr>
        <w:t>4.12</w:t>
      </w:r>
      <w:r w:rsidRPr="006D4BAA">
        <w:rPr>
          <w:rFonts w:eastAsia="WenQuanYi Micro Hei"/>
          <w:kern w:val="1"/>
          <w:lang w:eastAsia="en-US" w:bidi="hi-IN"/>
        </w:rPr>
        <w:t xml:space="preserve">%) a loše </w:t>
      </w:r>
      <w:r w:rsidR="00C422C7">
        <w:rPr>
          <w:rFonts w:eastAsia="WenQuanYi Micro Hei"/>
          <w:kern w:val="1"/>
          <w:lang w:eastAsia="en-US" w:bidi="hi-IN"/>
        </w:rPr>
        <w:t>1</w:t>
      </w:r>
      <w:r w:rsidRPr="006D4BAA">
        <w:rPr>
          <w:rFonts w:eastAsia="WenQuanYi Micro Hei"/>
          <w:kern w:val="1"/>
          <w:lang w:eastAsia="en-US" w:bidi="hi-IN"/>
        </w:rPr>
        <w:t xml:space="preserve"> učenika ( 0.</w:t>
      </w:r>
      <w:r w:rsidR="00C422C7">
        <w:rPr>
          <w:rFonts w:eastAsia="WenQuanYi Micro Hei"/>
          <w:kern w:val="1"/>
          <w:lang w:eastAsia="en-US" w:bidi="hi-IN"/>
        </w:rPr>
        <w:t>13</w:t>
      </w:r>
      <w:r w:rsidRPr="006D4BAA">
        <w:rPr>
          <w:rFonts w:eastAsia="WenQuanYi Micro Hei"/>
          <w:kern w:val="1"/>
          <w:lang w:eastAsia="en-US" w:bidi="hi-IN"/>
        </w:rPr>
        <w:t>%).</w:t>
      </w:r>
    </w:p>
    <w:p w14:paraId="78D40620" w14:textId="77777777" w:rsidR="00232CC6" w:rsidRDefault="00232CC6" w:rsidP="006D4BAA">
      <w:pPr>
        <w:widowControl w:val="0"/>
        <w:suppressAutoHyphens/>
        <w:rPr>
          <w:rFonts w:eastAsia="WenQuanYi Micro Hei"/>
          <w:b/>
          <w:bCs/>
          <w:kern w:val="1"/>
          <w:sz w:val="28"/>
          <w:szCs w:val="28"/>
          <w:lang w:eastAsia="zh-CN" w:bidi="hi-IN"/>
        </w:rPr>
      </w:pPr>
    </w:p>
    <w:p w14:paraId="78FBF1BB" w14:textId="77777777" w:rsidR="006D4BAA" w:rsidRPr="0049556C" w:rsidRDefault="006D4BAA" w:rsidP="0049556C">
      <w:pPr>
        <w:pStyle w:val="Naslov1"/>
        <w:numPr>
          <w:ilvl w:val="0"/>
          <w:numId w:val="18"/>
        </w:numPr>
        <w:rPr>
          <w:rFonts w:eastAsia="WenQuanYi Micro Hei"/>
          <w:lang w:bidi="hi-IN"/>
        </w:rPr>
      </w:pPr>
      <w:bookmarkStart w:id="25" w:name="_Toc52123480"/>
      <w:r w:rsidRPr="0049556C">
        <w:rPr>
          <w:rFonts w:eastAsia="WenQuanYi Micro Hei"/>
          <w:lang w:bidi="hi-IN"/>
        </w:rPr>
        <w:lastRenderedPageBreak/>
        <w:t xml:space="preserve">PRIJEDLOG </w:t>
      </w:r>
      <w:r w:rsidR="005F09FC" w:rsidRPr="0049556C">
        <w:rPr>
          <w:rFonts w:eastAsia="WenQuanYi Micro Hei"/>
          <w:lang w:bidi="hi-IN"/>
        </w:rPr>
        <w:t xml:space="preserve"> </w:t>
      </w:r>
      <w:r w:rsidRPr="0049556C">
        <w:rPr>
          <w:rFonts w:eastAsia="WenQuanYi Micro Hei"/>
          <w:lang w:bidi="hi-IN"/>
        </w:rPr>
        <w:t>MJERA</w:t>
      </w:r>
      <w:r w:rsidR="005F09FC" w:rsidRPr="0049556C">
        <w:rPr>
          <w:rFonts w:eastAsia="WenQuanYi Micro Hei"/>
          <w:lang w:bidi="hi-IN"/>
        </w:rPr>
        <w:t xml:space="preserve"> </w:t>
      </w:r>
      <w:r w:rsidRPr="0049556C">
        <w:rPr>
          <w:rFonts w:eastAsia="WenQuanYi Micro Hei"/>
          <w:lang w:bidi="hi-IN"/>
        </w:rPr>
        <w:t xml:space="preserve"> ZA  POBOLJŠANJE  ODGOJNO–</w:t>
      </w:r>
      <w:r w:rsidR="00F21D4B" w:rsidRPr="0049556C">
        <w:rPr>
          <w:rFonts w:eastAsia="WenQuanYi Micro Hei"/>
          <w:lang w:bidi="hi-IN"/>
        </w:rPr>
        <w:t xml:space="preserve"> </w:t>
      </w:r>
      <w:r w:rsidR="005F09FC" w:rsidRPr="0049556C">
        <w:rPr>
          <w:rFonts w:eastAsia="WenQuanYi Micro Hei"/>
          <w:lang w:bidi="hi-IN"/>
        </w:rPr>
        <w:t xml:space="preserve">  </w:t>
      </w:r>
      <w:r w:rsidRPr="0049556C">
        <w:rPr>
          <w:rFonts w:eastAsia="WenQuanYi Micro Hei"/>
          <w:lang w:bidi="hi-IN"/>
        </w:rPr>
        <w:t>OBRAZOVNOG</w:t>
      </w:r>
      <w:r w:rsidR="005F09FC" w:rsidRPr="0049556C">
        <w:rPr>
          <w:rFonts w:eastAsia="WenQuanYi Micro Hei"/>
          <w:lang w:bidi="hi-IN"/>
        </w:rPr>
        <w:t xml:space="preserve">  </w:t>
      </w:r>
      <w:r w:rsidRPr="0049556C">
        <w:rPr>
          <w:rFonts w:eastAsia="WenQuanYi Micro Hei"/>
          <w:lang w:bidi="hi-IN"/>
        </w:rPr>
        <w:t>RADA</w:t>
      </w:r>
      <w:bookmarkEnd w:id="25"/>
    </w:p>
    <w:p w14:paraId="747599BA" w14:textId="77777777" w:rsidR="006D4BAA" w:rsidRDefault="006D4BAA" w:rsidP="006D4BAA">
      <w:pPr>
        <w:widowControl w:val="0"/>
        <w:suppressAutoHyphens/>
        <w:rPr>
          <w:rFonts w:eastAsia="WenQuanYi Micro Hei"/>
          <w:kern w:val="1"/>
          <w:lang w:eastAsia="zh-CN" w:bidi="hi-IN"/>
        </w:rPr>
      </w:pPr>
    </w:p>
    <w:p w14:paraId="5E976C14" w14:textId="77777777" w:rsidR="006D4BAA" w:rsidRPr="006D4BAA" w:rsidRDefault="006D4BAA" w:rsidP="006D4BAA">
      <w:pPr>
        <w:widowControl w:val="0"/>
        <w:suppressAutoHyphens/>
        <w:rPr>
          <w:rFonts w:eastAsia="WenQuanYi Micro Hei"/>
          <w:kern w:val="1"/>
          <w:lang w:eastAsia="zh-CN" w:bidi="hi-IN"/>
        </w:rPr>
      </w:pPr>
    </w:p>
    <w:p w14:paraId="721A30AD" w14:textId="77777777" w:rsidR="006D4BAA" w:rsidRPr="006D4BAA" w:rsidRDefault="006D4BAA" w:rsidP="00A25984">
      <w:pPr>
        <w:pStyle w:val="Naslov2"/>
        <w:rPr>
          <w:rFonts w:eastAsia="WenQuanYi Micro Hei"/>
          <w:lang w:eastAsia="zh-CN" w:bidi="hi-IN"/>
        </w:rPr>
      </w:pPr>
      <w:r w:rsidRPr="006D4BAA">
        <w:rPr>
          <w:lang w:eastAsia="zh-CN" w:bidi="hi-IN"/>
        </w:rPr>
        <w:t xml:space="preserve">           </w:t>
      </w:r>
      <w:bookmarkStart w:id="26" w:name="_Toc52123481"/>
      <w:r w:rsidR="00A25984">
        <w:rPr>
          <w:lang w:eastAsia="zh-CN" w:bidi="hi-IN"/>
        </w:rPr>
        <w:t xml:space="preserve">VII. 1 </w:t>
      </w:r>
      <w:r w:rsidRPr="006D4BAA">
        <w:rPr>
          <w:rFonts w:eastAsia="WenQuanYi Micro Hei"/>
          <w:lang w:eastAsia="zh-CN" w:bidi="hi-IN"/>
        </w:rPr>
        <w:t>RAD S UČENICIMA</w:t>
      </w:r>
      <w:bookmarkEnd w:id="26"/>
    </w:p>
    <w:p w14:paraId="71CA4EE3" w14:textId="77777777" w:rsidR="006D4BAA" w:rsidRPr="006D4BAA" w:rsidRDefault="006D4BAA" w:rsidP="006D4BAA">
      <w:pPr>
        <w:widowControl w:val="0"/>
        <w:suppressAutoHyphens/>
        <w:rPr>
          <w:rFonts w:eastAsia="WenQuanYi Micro Hei"/>
          <w:b/>
          <w:kern w:val="1"/>
          <w:lang w:eastAsia="zh-CN" w:bidi="hi-IN"/>
        </w:rPr>
      </w:pPr>
    </w:p>
    <w:p w14:paraId="794145FC" w14:textId="77777777" w:rsidR="006D4BAA" w:rsidRPr="006D4BAA" w:rsidRDefault="006D4BAA" w:rsidP="006D4BAA">
      <w:pPr>
        <w:widowControl w:val="0"/>
        <w:suppressAutoHyphens/>
        <w:ind w:firstLine="425"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 xml:space="preserve">    Stalno promicati </w:t>
      </w:r>
      <w:r w:rsidRPr="006D4BAA">
        <w:rPr>
          <w:rFonts w:eastAsia="WenQuanYi Micro Hei"/>
          <w:b/>
          <w:bCs/>
          <w:kern w:val="1"/>
          <w:lang w:eastAsia="zh-CN" w:bidi="hi-IN"/>
        </w:rPr>
        <w:t>vrijednosti rada</w:t>
      </w:r>
      <w:r w:rsidRPr="006D4BAA">
        <w:rPr>
          <w:rFonts w:eastAsia="WenQuanYi Micro Hei"/>
          <w:kern w:val="1"/>
          <w:lang w:eastAsia="zh-CN" w:bidi="hi-IN"/>
        </w:rPr>
        <w:t xml:space="preserve"> (svi)</w:t>
      </w:r>
    </w:p>
    <w:p w14:paraId="5826C790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 xml:space="preserve">Stalno promicati </w:t>
      </w:r>
      <w:r w:rsidRPr="006D4BAA">
        <w:rPr>
          <w:rFonts w:eastAsia="WenQuanYi Micro Hei"/>
          <w:b/>
          <w:bCs/>
          <w:kern w:val="1"/>
          <w:lang w:eastAsia="zh-CN" w:bidi="hi-IN"/>
        </w:rPr>
        <w:t>nultu toleranciju na nasilje</w:t>
      </w:r>
      <w:r w:rsidRPr="006D4BAA">
        <w:rPr>
          <w:rFonts w:eastAsia="WenQuanYi Micro Hei"/>
          <w:kern w:val="1"/>
          <w:lang w:eastAsia="zh-CN" w:bidi="hi-IN"/>
        </w:rPr>
        <w:t xml:space="preserve"> (svi)</w:t>
      </w:r>
    </w:p>
    <w:p w14:paraId="62C2B242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 xml:space="preserve">Poticati učenike na </w:t>
      </w:r>
      <w:r w:rsidRPr="006D4BAA">
        <w:rPr>
          <w:rFonts w:eastAsia="WenQuanYi Micro Hei"/>
          <w:b/>
          <w:bCs/>
          <w:kern w:val="1"/>
          <w:lang w:eastAsia="zh-CN" w:bidi="hi-IN"/>
        </w:rPr>
        <w:t>postizanje viših ciljeva</w:t>
      </w:r>
      <w:r w:rsidRPr="006D4BAA">
        <w:rPr>
          <w:rFonts w:eastAsia="WenQuanYi Micro Hei"/>
          <w:kern w:val="1"/>
          <w:lang w:eastAsia="zh-CN" w:bidi="hi-IN"/>
        </w:rPr>
        <w:t xml:space="preserve"> (učitelji)</w:t>
      </w:r>
    </w:p>
    <w:p w14:paraId="623D6ABC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>Sve učenike poticati na postav</w:t>
      </w:r>
      <w:r w:rsidR="009B1D50">
        <w:rPr>
          <w:rFonts w:eastAsia="WenQuanYi Micro Hei"/>
          <w:kern w:val="1"/>
          <w:lang w:eastAsia="zh-CN" w:bidi="hi-IN"/>
        </w:rPr>
        <w:t xml:space="preserve">ljanje osobnih ciljeva i </w:t>
      </w:r>
      <w:proofErr w:type="spellStart"/>
      <w:r w:rsidR="009B1D50">
        <w:rPr>
          <w:rFonts w:eastAsia="WenQuanYi Micro Hei"/>
          <w:kern w:val="1"/>
          <w:lang w:eastAsia="zh-CN" w:bidi="hi-IN"/>
        </w:rPr>
        <w:t>samovr</w:t>
      </w:r>
      <w:r w:rsidRPr="006D4BAA">
        <w:rPr>
          <w:rFonts w:eastAsia="WenQuanYi Micro Hei"/>
          <w:kern w:val="1"/>
          <w:lang w:eastAsia="zh-CN" w:bidi="hi-IN"/>
        </w:rPr>
        <w:t>ednovanje</w:t>
      </w:r>
      <w:proofErr w:type="spellEnd"/>
      <w:r w:rsidRPr="006D4BAA">
        <w:rPr>
          <w:rFonts w:eastAsia="WenQuanYi Micro Hei"/>
          <w:kern w:val="1"/>
          <w:lang w:eastAsia="zh-CN" w:bidi="hi-IN"/>
        </w:rPr>
        <w:t xml:space="preserve"> </w:t>
      </w:r>
    </w:p>
    <w:p w14:paraId="6934A98D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>Zahtjevi za učenike većih potencijala neka budu primjereni njihovim mogućnostima</w:t>
      </w:r>
    </w:p>
    <w:p w14:paraId="24597EB6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 xml:space="preserve">Stalno težiti </w:t>
      </w:r>
      <w:r w:rsidRPr="006D4BAA">
        <w:rPr>
          <w:rFonts w:eastAsia="WenQuanYi Micro Hei"/>
          <w:b/>
          <w:bCs/>
          <w:kern w:val="1"/>
          <w:lang w:eastAsia="zh-CN" w:bidi="hi-IN"/>
        </w:rPr>
        <w:t>kvalitetnom poučavanju i učenju</w:t>
      </w:r>
      <w:r w:rsidRPr="006D4BAA">
        <w:rPr>
          <w:rFonts w:eastAsia="WenQuanYi Micro Hei"/>
          <w:kern w:val="1"/>
          <w:lang w:eastAsia="zh-CN" w:bidi="hi-IN"/>
        </w:rPr>
        <w:t>: raznolikosti metoda i oblika rada, misaonom i radnom aktiviranju učenika, kvalitetnoj komunikaciji u nastavi (učitelji)</w:t>
      </w:r>
    </w:p>
    <w:p w14:paraId="185EC298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 xml:space="preserve">Razumijevati </w:t>
      </w:r>
      <w:r w:rsidRPr="006D4BAA">
        <w:rPr>
          <w:rFonts w:eastAsia="WenQuanYi Micro Hei"/>
          <w:b/>
          <w:bCs/>
          <w:kern w:val="1"/>
          <w:lang w:eastAsia="zh-CN" w:bidi="hi-IN"/>
        </w:rPr>
        <w:t>razvojne probleme učenika</w:t>
      </w:r>
      <w:r w:rsidRPr="006D4BAA">
        <w:rPr>
          <w:rFonts w:eastAsia="WenQuanYi Micro Hei"/>
          <w:kern w:val="1"/>
          <w:lang w:eastAsia="zh-CN" w:bidi="hi-IN"/>
        </w:rPr>
        <w:t xml:space="preserve"> i </w:t>
      </w:r>
      <w:r w:rsidRPr="006D4BAA">
        <w:rPr>
          <w:rFonts w:eastAsia="WenQuanYi Micro Hei"/>
          <w:b/>
          <w:bCs/>
          <w:kern w:val="1"/>
          <w:lang w:eastAsia="zh-CN" w:bidi="hi-IN"/>
        </w:rPr>
        <w:t xml:space="preserve">karakteristike učenika novog doba </w:t>
      </w:r>
      <w:r w:rsidRPr="006D4BAA">
        <w:rPr>
          <w:rFonts w:eastAsia="WenQuanYi Micro Hei"/>
          <w:kern w:val="1"/>
          <w:lang w:eastAsia="zh-CN" w:bidi="hi-IN"/>
        </w:rPr>
        <w:t>(učitelji)</w:t>
      </w:r>
    </w:p>
    <w:p w14:paraId="065BF6B9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 xml:space="preserve">Imati </w:t>
      </w:r>
      <w:r w:rsidRPr="006D4BAA">
        <w:rPr>
          <w:rFonts w:eastAsia="WenQuanYi Micro Hei"/>
          <w:b/>
          <w:bCs/>
          <w:kern w:val="1"/>
          <w:lang w:eastAsia="zh-CN" w:bidi="hi-IN"/>
        </w:rPr>
        <w:t>razumijevanja za teškoće</w:t>
      </w:r>
      <w:r w:rsidRPr="006D4BAA">
        <w:rPr>
          <w:rFonts w:eastAsia="WenQuanYi Micro Hei"/>
          <w:kern w:val="1"/>
          <w:lang w:eastAsia="zh-CN" w:bidi="hi-IN"/>
        </w:rPr>
        <w:t>: obiteljske, emocionalne, zdravstvene (učitelji)</w:t>
      </w:r>
    </w:p>
    <w:p w14:paraId="1114BED9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 xml:space="preserve">Poticati učenike na redovitije sudjelovanje u </w:t>
      </w:r>
      <w:r w:rsidRPr="006D4BAA">
        <w:rPr>
          <w:rFonts w:eastAsia="WenQuanYi Micro Hei"/>
          <w:b/>
          <w:bCs/>
          <w:kern w:val="1"/>
          <w:lang w:eastAsia="zh-CN" w:bidi="hi-IN"/>
        </w:rPr>
        <w:t>dopunskoj nastavi</w:t>
      </w:r>
      <w:r w:rsidRPr="006D4BAA">
        <w:rPr>
          <w:rFonts w:eastAsia="WenQuanYi Micro Hei"/>
          <w:kern w:val="1"/>
          <w:lang w:eastAsia="zh-CN" w:bidi="hi-IN"/>
        </w:rPr>
        <w:t xml:space="preserve"> (učitelji)</w:t>
      </w:r>
    </w:p>
    <w:p w14:paraId="63EA41AD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 xml:space="preserve">Primjenjivati </w:t>
      </w:r>
      <w:r w:rsidRPr="006D4BAA">
        <w:rPr>
          <w:rFonts w:eastAsia="WenQuanYi Micro Hei"/>
          <w:b/>
          <w:bCs/>
          <w:kern w:val="1"/>
          <w:lang w:eastAsia="zh-CN" w:bidi="hi-IN"/>
        </w:rPr>
        <w:t xml:space="preserve">”metodu malih koraka" </w:t>
      </w:r>
      <w:r w:rsidRPr="006D4BAA">
        <w:rPr>
          <w:rFonts w:eastAsia="WenQuanYi Micro Hei"/>
          <w:kern w:val="1"/>
          <w:lang w:eastAsia="zh-CN" w:bidi="hi-IN"/>
        </w:rPr>
        <w:t xml:space="preserve">za učenike koji s teškoćom svladavaju sadržaje </w:t>
      </w:r>
    </w:p>
    <w:p w14:paraId="2CE6888E" w14:textId="77777777" w:rsidR="006D4BAA" w:rsidRPr="006D4BAA" w:rsidRDefault="006D4BAA" w:rsidP="004D2CD8">
      <w:pPr>
        <w:widowControl w:val="0"/>
        <w:numPr>
          <w:ilvl w:val="1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>( učitelji)</w:t>
      </w:r>
    </w:p>
    <w:p w14:paraId="231168FC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 xml:space="preserve">Organizirati </w:t>
      </w:r>
      <w:r w:rsidRPr="006D4BAA">
        <w:rPr>
          <w:rFonts w:eastAsia="WenQuanYi Micro Hei"/>
          <w:b/>
          <w:bCs/>
          <w:kern w:val="1"/>
          <w:lang w:eastAsia="zh-CN" w:bidi="hi-IN"/>
        </w:rPr>
        <w:t>pomoć učenicima u učenju</w:t>
      </w:r>
      <w:r w:rsidRPr="006D4BAA">
        <w:rPr>
          <w:rFonts w:eastAsia="WenQuanYi Micro Hei"/>
          <w:kern w:val="1"/>
          <w:lang w:eastAsia="zh-CN" w:bidi="hi-IN"/>
        </w:rPr>
        <w:t xml:space="preserve"> ( razrednici)</w:t>
      </w:r>
    </w:p>
    <w:p w14:paraId="6DF54444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 xml:space="preserve">Primjenjivati </w:t>
      </w:r>
      <w:r w:rsidRPr="006D4BAA">
        <w:rPr>
          <w:rFonts w:eastAsia="WenQuanYi Micro Hei"/>
          <w:b/>
          <w:bCs/>
          <w:kern w:val="1"/>
          <w:lang w:eastAsia="zh-CN" w:bidi="hi-IN"/>
        </w:rPr>
        <w:t>individualizirane i prilagođene programe</w:t>
      </w:r>
      <w:r w:rsidRPr="006D4BAA">
        <w:rPr>
          <w:rFonts w:eastAsia="WenQuanYi Micro Hei"/>
          <w:kern w:val="1"/>
          <w:lang w:eastAsia="zh-CN" w:bidi="hi-IN"/>
        </w:rPr>
        <w:t xml:space="preserve"> u radu s učenicima s teškoćama u razvoju (učitelji)</w:t>
      </w:r>
    </w:p>
    <w:p w14:paraId="7548D1CC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b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>Pravovremeno uočavati učenike s teškoćama i uključiti ih u rad stručno-razvojne službe</w:t>
      </w:r>
    </w:p>
    <w:p w14:paraId="05A56AEF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b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>Redovito pratiti uspjeh učenika s teškoćama i pravovremeno reagirati na neuspjeh</w:t>
      </w:r>
    </w:p>
    <w:p w14:paraId="360414FD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 xml:space="preserve">Provesti nove postupke </w:t>
      </w:r>
      <w:r w:rsidRPr="006D4BAA">
        <w:rPr>
          <w:rFonts w:eastAsia="WenQuanYi Micro Hei"/>
          <w:b/>
          <w:bCs/>
          <w:kern w:val="1"/>
          <w:lang w:eastAsia="zh-CN" w:bidi="hi-IN"/>
        </w:rPr>
        <w:t>utvrđivanja primjerenog oblika školovanja</w:t>
      </w:r>
      <w:r w:rsidRPr="006D4BAA">
        <w:rPr>
          <w:rFonts w:eastAsia="WenQuanYi Micro Hei"/>
          <w:kern w:val="1"/>
          <w:lang w:eastAsia="zh-CN" w:bidi="hi-IN"/>
        </w:rPr>
        <w:t xml:space="preserve"> (SRS)</w:t>
      </w:r>
    </w:p>
    <w:p w14:paraId="55A5F04C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 xml:space="preserve">Redovito i </w:t>
      </w:r>
      <w:r w:rsidRPr="006D4BAA">
        <w:rPr>
          <w:rFonts w:eastAsia="WenQuanYi Micro Hei"/>
          <w:b/>
          <w:kern w:val="1"/>
          <w:lang w:eastAsia="zh-CN" w:bidi="hi-IN"/>
        </w:rPr>
        <w:t>učestalo ocjenjivati</w:t>
      </w:r>
      <w:r w:rsidRPr="006D4BAA">
        <w:rPr>
          <w:rFonts w:eastAsia="WenQuanYi Micro Hei"/>
          <w:kern w:val="1"/>
          <w:lang w:eastAsia="zh-CN" w:bidi="hi-IN"/>
        </w:rPr>
        <w:t xml:space="preserve"> napredak učenika (učitelji)</w:t>
      </w:r>
    </w:p>
    <w:p w14:paraId="5A006AE6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 xml:space="preserve">Stalno upoznavati učenike s </w:t>
      </w:r>
      <w:r w:rsidRPr="006D4BAA">
        <w:rPr>
          <w:rFonts w:eastAsia="WenQuanYi Micro Hei"/>
          <w:b/>
          <w:kern w:val="1"/>
          <w:lang w:eastAsia="zh-CN" w:bidi="hi-IN"/>
        </w:rPr>
        <w:t>kriterijima ocjenjivanja</w:t>
      </w:r>
      <w:r w:rsidRPr="006D4BAA">
        <w:rPr>
          <w:rFonts w:eastAsia="WenQuanYi Micro Hei"/>
          <w:kern w:val="1"/>
          <w:lang w:eastAsia="zh-CN" w:bidi="hi-IN"/>
        </w:rPr>
        <w:t xml:space="preserve"> (učitelji)</w:t>
      </w:r>
    </w:p>
    <w:p w14:paraId="5D11EAD8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b/>
          <w:bCs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 xml:space="preserve">Pismene ispite </w:t>
      </w:r>
      <w:r w:rsidRPr="006D4BAA">
        <w:rPr>
          <w:rFonts w:eastAsia="WenQuanYi Micro Hei"/>
          <w:b/>
          <w:kern w:val="1"/>
          <w:lang w:eastAsia="zh-CN" w:bidi="hi-IN"/>
        </w:rPr>
        <w:t xml:space="preserve">provoditi prema </w:t>
      </w:r>
      <w:proofErr w:type="spellStart"/>
      <w:r w:rsidRPr="006D4BAA">
        <w:rPr>
          <w:rFonts w:eastAsia="WenQuanYi Micro Hei"/>
          <w:b/>
          <w:kern w:val="1"/>
          <w:lang w:eastAsia="zh-CN" w:bidi="hi-IN"/>
        </w:rPr>
        <w:t>Vremeniku</w:t>
      </w:r>
      <w:proofErr w:type="spellEnd"/>
      <w:r w:rsidRPr="006D4BAA">
        <w:rPr>
          <w:rFonts w:eastAsia="WenQuanYi Micro Hei"/>
          <w:kern w:val="1"/>
          <w:lang w:eastAsia="zh-CN" w:bidi="hi-IN"/>
        </w:rPr>
        <w:t xml:space="preserve"> pisanih provjera (učitelji)</w:t>
      </w:r>
    </w:p>
    <w:p w14:paraId="136B52E3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b/>
          <w:bCs/>
          <w:kern w:val="1"/>
          <w:lang w:eastAsia="zh-CN" w:bidi="hi-IN"/>
        </w:rPr>
        <w:t>Analizirati ponašanje i uspjeh učenika</w:t>
      </w:r>
      <w:r w:rsidRPr="006D4BAA">
        <w:rPr>
          <w:rFonts w:eastAsia="WenQuanYi Micro Hei"/>
          <w:kern w:val="1"/>
          <w:lang w:eastAsia="zh-CN" w:bidi="hi-IN"/>
        </w:rPr>
        <w:t xml:space="preserve"> na razrednim satima (razrednici)</w:t>
      </w:r>
    </w:p>
    <w:p w14:paraId="17578FF4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bCs/>
          <w:kern w:val="1"/>
          <w:lang w:eastAsia="zh-CN" w:bidi="hi-IN"/>
        </w:rPr>
        <w:t>Pravovremeno izricati</w:t>
      </w:r>
      <w:r w:rsidRPr="006D4BAA">
        <w:rPr>
          <w:rFonts w:eastAsia="WenQuanYi Micro Hei"/>
          <w:b/>
          <w:bCs/>
          <w:kern w:val="1"/>
          <w:lang w:eastAsia="zh-CN" w:bidi="hi-IN"/>
        </w:rPr>
        <w:t xml:space="preserve"> kazne </w:t>
      </w:r>
      <w:r w:rsidRPr="006D4BAA">
        <w:rPr>
          <w:rFonts w:eastAsia="WenQuanYi Micro Hei"/>
          <w:bCs/>
          <w:kern w:val="1"/>
          <w:lang w:eastAsia="zh-CN" w:bidi="hi-IN"/>
        </w:rPr>
        <w:t>za</w:t>
      </w:r>
      <w:r w:rsidRPr="006D4BAA">
        <w:rPr>
          <w:rFonts w:eastAsia="WenQuanYi Micro Hei"/>
          <w:b/>
          <w:bCs/>
          <w:kern w:val="1"/>
          <w:lang w:eastAsia="zh-CN" w:bidi="hi-IN"/>
        </w:rPr>
        <w:t xml:space="preserve"> </w:t>
      </w:r>
      <w:r w:rsidRPr="006D4BAA">
        <w:rPr>
          <w:rFonts w:eastAsia="WenQuanYi Micro Hei"/>
          <w:bCs/>
          <w:kern w:val="1"/>
          <w:lang w:eastAsia="zh-CN" w:bidi="hi-IN"/>
        </w:rPr>
        <w:t>sprečavanje neprihvatljivih ponašanja učenika (svi)</w:t>
      </w:r>
    </w:p>
    <w:p w14:paraId="153A540B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 xml:space="preserve">Koristiti </w:t>
      </w:r>
      <w:r w:rsidRPr="006D4BAA">
        <w:rPr>
          <w:rFonts w:eastAsia="WenQuanYi Micro Hei"/>
          <w:b/>
          <w:bCs/>
          <w:kern w:val="1"/>
          <w:lang w:eastAsia="zh-CN" w:bidi="hi-IN"/>
        </w:rPr>
        <w:t>poticajne pedagoške mjere</w:t>
      </w:r>
      <w:r w:rsidRPr="006D4BAA">
        <w:rPr>
          <w:rFonts w:eastAsia="WenQuanYi Micro Hei"/>
          <w:kern w:val="1"/>
          <w:lang w:eastAsia="zh-CN" w:bidi="hi-IN"/>
        </w:rPr>
        <w:t xml:space="preserve"> (učitelji, razrednici)</w:t>
      </w:r>
    </w:p>
    <w:p w14:paraId="79B6D9A6" w14:textId="77777777" w:rsidR="006D4BAA" w:rsidRPr="006D4BAA" w:rsidRDefault="006D4BAA" w:rsidP="004D2CD8">
      <w:pPr>
        <w:widowControl w:val="0"/>
        <w:numPr>
          <w:ilvl w:val="0"/>
          <w:numId w:val="15"/>
        </w:numPr>
        <w:suppressAutoHyphens/>
        <w:rPr>
          <w:rFonts w:eastAsia="WenQuanYi Micro Hei"/>
          <w:b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>I</w:t>
      </w:r>
      <w:r w:rsidRPr="006D4BAA">
        <w:rPr>
          <w:rFonts w:eastAsia="WenQuanYi Micro Hei"/>
          <w:b/>
          <w:bCs/>
          <w:kern w:val="1"/>
          <w:lang w:eastAsia="zh-CN" w:bidi="hi-IN"/>
        </w:rPr>
        <w:t>ndividualno razgovarati</w:t>
      </w:r>
      <w:r w:rsidRPr="006D4BAA">
        <w:rPr>
          <w:rFonts w:eastAsia="WenQuanYi Micro Hei"/>
          <w:kern w:val="1"/>
          <w:lang w:eastAsia="zh-CN" w:bidi="hi-IN"/>
        </w:rPr>
        <w:t xml:space="preserve"> s učenicima o njihovim problemima  (razrednici, psiholog, SRS)</w:t>
      </w:r>
    </w:p>
    <w:p w14:paraId="76C8A339" w14:textId="77777777" w:rsidR="006D4BAA" w:rsidRDefault="006D4BAA" w:rsidP="006D4BAA">
      <w:pPr>
        <w:widowControl w:val="0"/>
        <w:suppressAutoHyphens/>
        <w:rPr>
          <w:b/>
          <w:kern w:val="1"/>
          <w:lang w:eastAsia="zh-CN" w:bidi="hi-IN"/>
        </w:rPr>
      </w:pPr>
    </w:p>
    <w:p w14:paraId="0A2AAD88" w14:textId="77777777" w:rsidR="006D4BAA" w:rsidRPr="006D4BAA" w:rsidRDefault="006D4BAA" w:rsidP="00603643">
      <w:pPr>
        <w:pStyle w:val="Naslov2"/>
        <w:rPr>
          <w:rFonts w:eastAsia="WenQuanYi Micro Hei"/>
          <w:lang w:eastAsia="zh-CN" w:bidi="hi-IN"/>
        </w:rPr>
      </w:pPr>
      <w:r w:rsidRPr="006D4BAA">
        <w:rPr>
          <w:lang w:eastAsia="zh-CN" w:bidi="hi-IN"/>
        </w:rPr>
        <w:t xml:space="preserve">       </w:t>
      </w:r>
      <w:bookmarkStart w:id="27" w:name="_Toc52123482"/>
      <w:r w:rsidR="00A25984">
        <w:rPr>
          <w:lang w:eastAsia="zh-CN" w:bidi="hi-IN"/>
        </w:rPr>
        <w:t>VII. 2</w:t>
      </w:r>
      <w:r w:rsidR="00603643">
        <w:rPr>
          <w:lang w:eastAsia="zh-CN" w:bidi="hi-IN"/>
        </w:rPr>
        <w:t xml:space="preserve">   </w:t>
      </w:r>
      <w:r w:rsidRPr="006D4BAA">
        <w:rPr>
          <w:rFonts w:eastAsia="WenQuanYi Micro Hei"/>
          <w:lang w:eastAsia="zh-CN" w:bidi="hi-IN"/>
        </w:rPr>
        <w:t>SURADNJA S RODITELJIMA</w:t>
      </w:r>
      <w:bookmarkEnd w:id="27"/>
    </w:p>
    <w:p w14:paraId="224FFC92" w14:textId="77777777" w:rsidR="006D4BAA" w:rsidRPr="006D4BAA" w:rsidRDefault="006D4BAA" w:rsidP="006D4BAA">
      <w:pPr>
        <w:widowControl w:val="0"/>
        <w:suppressAutoHyphens/>
        <w:rPr>
          <w:rFonts w:eastAsia="WenQuanYi Micro Hei"/>
          <w:b/>
          <w:kern w:val="1"/>
          <w:lang w:eastAsia="zh-CN" w:bidi="hi-IN"/>
        </w:rPr>
      </w:pPr>
    </w:p>
    <w:p w14:paraId="71992F6C" w14:textId="77777777" w:rsidR="006D4BAA" w:rsidRPr="006D4BAA" w:rsidRDefault="006D4BAA" w:rsidP="004D2CD8">
      <w:pPr>
        <w:widowControl w:val="0"/>
        <w:numPr>
          <w:ilvl w:val="0"/>
          <w:numId w:val="16"/>
        </w:numPr>
        <w:suppressAutoHyphens/>
        <w:rPr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 xml:space="preserve">Na roditeljskim sastancima održavati </w:t>
      </w:r>
      <w:r w:rsidRPr="006D4BAA">
        <w:rPr>
          <w:rFonts w:eastAsia="WenQuanYi Micro Hei"/>
          <w:b/>
          <w:bCs/>
          <w:kern w:val="1"/>
          <w:lang w:eastAsia="zh-CN" w:bidi="hi-IN"/>
        </w:rPr>
        <w:t>predavanja/radionice</w:t>
      </w:r>
      <w:r w:rsidRPr="006D4BAA">
        <w:rPr>
          <w:rFonts w:eastAsia="WenQuanYi Micro Hei"/>
          <w:kern w:val="1"/>
          <w:lang w:eastAsia="zh-CN" w:bidi="hi-IN"/>
        </w:rPr>
        <w:t xml:space="preserve"> za roditelje </w:t>
      </w:r>
    </w:p>
    <w:p w14:paraId="1CBD3FE4" w14:textId="77777777" w:rsidR="006D4BAA" w:rsidRPr="006D4BAA" w:rsidRDefault="006D4BAA" w:rsidP="004D2CD8">
      <w:pPr>
        <w:widowControl w:val="0"/>
        <w:numPr>
          <w:ilvl w:val="1"/>
          <w:numId w:val="16"/>
        </w:numPr>
        <w:suppressAutoHyphens/>
        <w:rPr>
          <w:rFonts w:eastAsia="WenQuanYi Micro Hei"/>
          <w:b/>
          <w:bCs/>
          <w:kern w:val="1"/>
          <w:lang w:eastAsia="zh-CN" w:bidi="hi-IN"/>
        </w:rPr>
      </w:pPr>
      <w:r w:rsidRPr="006D4BAA">
        <w:rPr>
          <w:rFonts w:eastAsia="WenQuanYi Micro Hei"/>
          <w:kern w:val="1"/>
          <w:lang w:eastAsia="zh-CN" w:bidi="hi-IN"/>
        </w:rPr>
        <w:t>(razrednici, SRS)</w:t>
      </w:r>
    </w:p>
    <w:p w14:paraId="2348D8D5" w14:textId="77777777" w:rsidR="006D4BAA" w:rsidRPr="006D4BAA" w:rsidRDefault="006D4BAA" w:rsidP="004D2CD8">
      <w:pPr>
        <w:widowControl w:val="0"/>
        <w:numPr>
          <w:ilvl w:val="0"/>
          <w:numId w:val="16"/>
        </w:numPr>
        <w:suppressAutoHyphens/>
        <w:rPr>
          <w:rFonts w:eastAsia="WenQuanYi Micro Hei"/>
          <w:iCs/>
          <w:kern w:val="1"/>
          <w:lang w:eastAsia="zh-CN" w:bidi="hi-IN"/>
        </w:rPr>
      </w:pPr>
      <w:r w:rsidRPr="006D4BAA">
        <w:rPr>
          <w:rFonts w:eastAsia="WenQuanYi Micro Hei"/>
          <w:b/>
          <w:bCs/>
          <w:kern w:val="1"/>
          <w:lang w:eastAsia="zh-CN" w:bidi="hi-IN"/>
        </w:rPr>
        <w:t>Kontinuirano individualno raditi</w:t>
      </w:r>
      <w:r w:rsidRPr="006D4BAA">
        <w:rPr>
          <w:rFonts w:eastAsia="WenQuanYi Micro Hei"/>
          <w:kern w:val="1"/>
          <w:lang w:eastAsia="zh-CN" w:bidi="hi-IN"/>
        </w:rPr>
        <w:t xml:space="preserve"> s roditeljima učenika s neuspjehom </w:t>
      </w:r>
      <w:r w:rsidRPr="006D4BAA">
        <w:rPr>
          <w:rFonts w:eastAsia="WenQuanYi Micro Hei"/>
          <w:iCs/>
          <w:kern w:val="1"/>
          <w:lang w:eastAsia="zh-CN" w:bidi="hi-IN"/>
        </w:rPr>
        <w:t>(razrednici,SRS)</w:t>
      </w:r>
    </w:p>
    <w:p w14:paraId="3CB33666" w14:textId="77777777" w:rsidR="006D4BAA" w:rsidRPr="006D4BAA" w:rsidRDefault="006D4BAA" w:rsidP="004D2CD8">
      <w:pPr>
        <w:widowControl w:val="0"/>
        <w:numPr>
          <w:ilvl w:val="0"/>
          <w:numId w:val="16"/>
        </w:numPr>
        <w:suppressAutoHyphens/>
        <w:rPr>
          <w:rFonts w:eastAsia="WenQuanYi Micro Hei"/>
          <w:iCs/>
          <w:kern w:val="1"/>
          <w:lang w:eastAsia="zh-CN" w:bidi="hi-IN"/>
        </w:rPr>
      </w:pPr>
      <w:r w:rsidRPr="006D4BAA">
        <w:rPr>
          <w:rFonts w:eastAsia="WenQuanYi Micro Hei"/>
          <w:iCs/>
          <w:kern w:val="1"/>
          <w:lang w:eastAsia="zh-CN" w:bidi="hi-IN"/>
        </w:rPr>
        <w:t xml:space="preserve">Upućivati roditelje na </w:t>
      </w:r>
      <w:r w:rsidRPr="006D4BAA">
        <w:rPr>
          <w:rFonts w:eastAsia="WenQuanYi Micro Hei"/>
          <w:b/>
          <w:bCs/>
          <w:iCs/>
          <w:kern w:val="1"/>
          <w:lang w:eastAsia="zh-CN" w:bidi="hi-IN"/>
        </w:rPr>
        <w:t>razgovor s predmetnim učiteljima</w:t>
      </w:r>
      <w:r w:rsidRPr="006D4BAA">
        <w:rPr>
          <w:rFonts w:eastAsia="WenQuanYi Micro Hei"/>
          <w:iCs/>
          <w:kern w:val="1"/>
          <w:lang w:eastAsia="zh-CN" w:bidi="hi-IN"/>
        </w:rPr>
        <w:t>, dati termin (razrednici)</w:t>
      </w:r>
    </w:p>
    <w:p w14:paraId="423ACAC9" w14:textId="77777777" w:rsidR="006D4BAA" w:rsidRPr="006D4BAA" w:rsidRDefault="006D4BAA" w:rsidP="004D2CD8">
      <w:pPr>
        <w:widowControl w:val="0"/>
        <w:numPr>
          <w:ilvl w:val="0"/>
          <w:numId w:val="16"/>
        </w:numPr>
        <w:suppressAutoHyphens/>
        <w:rPr>
          <w:rFonts w:eastAsia="WenQuanYi Micro Hei"/>
          <w:iCs/>
          <w:kern w:val="1"/>
          <w:lang w:eastAsia="zh-CN" w:bidi="hi-IN"/>
        </w:rPr>
      </w:pPr>
      <w:r w:rsidRPr="006D4BAA">
        <w:rPr>
          <w:rFonts w:eastAsia="WenQuanYi Micro Hei"/>
          <w:iCs/>
          <w:kern w:val="1"/>
          <w:lang w:eastAsia="zh-CN" w:bidi="hi-IN"/>
        </w:rPr>
        <w:t xml:space="preserve">Roditelje koji ne kontaktiraju sa školom, pismeno pozivati na razgovor i prema potrebi </w:t>
      </w:r>
      <w:r w:rsidRPr="006D4BAA">
        <w:rPr>
          <w:rFonts w:eastAsia="WenQuanYi Micro Hei"/>
          <w:b/>
          <w:iCs/>
          <w:kern w:val="1"/>
          <w:lang w:eastAsia="zh-CN" w:bidi="hi-IN"/>
        </w:rPr>
        <w:t xml:space="preserve">prijaviti Centru za socijalnu skrb </w:t>
      </w:r>
      <w:r w:rsidRPr="006D4BAA">
        <w:rPr>
          <w:rFonts w:eastAsia="WenQuanYi Micro Hei"/>
          <w:iCs/>
          <w:kern w:val="1"/>
          <w:lang w:eastAsia="zh-CN" w:bidi="hi-IN"/>
        </w:rPr>
        <w:t>(razrednik,SRS)</w:t>
      </w:r>
    </w:p>
    <w:p w14:paraId="648251CA" w14:textId="77777777" w:rsidR="006D4BAA" w:rsidRPr="006D4BAA" w:rsidRDefault="006D4BAA" w:rsidP="004D2CD8">
      <w:pPr>
        <w:widowControl w:val="0"/>
        <w:numPr>
          <w:ilvl w:val="0"/>
          <w:numId w:val="16"/>
        </w:numPr>
        <w:suppressAutoHyphens/>
        <w:rPr>
          <w:rFonts w:eastAsia="WenQuanYi Micro Hei"/>
          <w:iCs/>
          <w:kern w:val="1"/>
          <w:lang w:eastAsia="zh-CN" w:bidi="hi-IN"/>
        </w:rPr>
      </w:pPr>
      <w:r w:rsidRPr="006D4BAA">
        <w:rPr>
          <w:rFonts w:eastAsia="WenQuanYi Micro Hei"/>
          <w:iCs/>
          <w:kern w:val="1"/>
          <w:lang w:eastAsia="zh-CN" w:bidi="hi-IN"/>
        </w:rPr>
        <w:t>Poticati Vijeće roditelja na kompetentno djelovanje (ravnatelj)</w:t>
      </w:r>
    </w:p>
    <w:p w14:paraId="7688AB3D" w14:textId="77777777" w:rsidR="006D4BAA" w:rsidRPr="006D4BAA" w:rsidRDefault="006D4BAA" w:rsidP="006D4BAA">
      <w:pPr>
        <w:widowControl w:val="0"/>
        <w:suppressAutoHyphens/>
        <w:rPr>
          <w:kern w:val="1"/>
          <w:lang w:eastAsia="zh-CN" w:bidi="hi-IN"/>
        </w:rPr>
      </w:pPr>
      <w:r w:rsidRPr="006D4BAA">
        <w:rPr>
          <w:rFonts w:eastAsia="WenQuanYi Micro Hei"/>
          <w:iCs/>
          <w:kern w:val="1"/>
          <w:lang w:eastAsia="zh-CN" w:bidi="hi-IN"/>
        </w:rPr>
        <w:tab/>
      </w:r>
    </w:p>
    <w:p w14:paraId="741E42D6" w14:textId="77777777" w:rsidR="00123588" w:rsidRDefault="00123588" w:rsidP="00123588">
      <w:pPr>
        <w:widowControl w:val="0"/>
        <w:suppressAutoHyphens/>
        <w:ind w:left="785"/>
        <w:rPr>
          <w:kern w:val="1"/>
          <w:lang w:eastAsia="zh-CN" w:bidi="hi-IN"/>
        </w:rPr>
      </w:pPr>
    </w:p>
    <w:p w14:paraId="47F6F95D" w14:textId="77777777" w:rsidR="007064B2" w:rsidRPr="00123588" w:rsidRDefault="007064B2" w:rsidP="00123588">
      <w:pPr>
        <w:widowControl w:val="0"/>
        <w:suppressAutoHyphens/>
        <w:ind w:left="785"/>
        <w:rPr>
          <w:kern w:val="1"/>
          <w:lang w:eastAsia="zh-CN" w:bidi="hi-IN"/>
        </w:rPr>
      </w:pPr>
    </w:p>
    <w:p w14:paraId="68C934BB" w14:textId="77777777" w:rsidR="00123588" w:rsidRPr="00123588" w:rsidRDefault="00123588" w:rsidP="00123588">
      <w:pPr>
        <w:widowControl w:val="0"/>
        <w:suppressAutoHyphens/>
        <w:ind w:left="785"/>
        <w:rPr>
          <w:kern w:val="1"/>
          <w:lang w:eastAsia="zh-CN" w:bidi="hi-IN"/>
        </w:rPr>
      </w:pPr>
    </w:p>
    <w:p w14:paraId="09F8E2DF" w14:textId="77777777" w:rsidR="00E4472D" w:rsidRDefault="00E4472D" w:rsidP="0050476A">
      <w:pPr>
        <w:widowControl w:val="0"/>
        <w:suppressAutoHyphens/>
        <w:rPr>
          <w:kern w:val="1"/>
          <w:lang w:eastAsia="zh-CN" w:bidi="hi-IN"/>
        </w:rPr>
      </w:pPr>
    </w:p>
    <w:p w14:paraId="2C243EEF" w14:textId="77777777" w:rsidR="0050476A" w:rsidRDefault="00603643" w:rsidP="00603643">
      <w:pPr>
        <w:pStyle w:val="Naslov2"/>
        <w:rPr>
          <w:rFonts w:eastAsia="WenQuanYi Micro Hei"/>
          <w:lang w:eastAsia="zh-CN" w:bidi="hi-IN"/>
        </w:rPr>
      </w:pPr>
      <w:bookmarkStart w:id="28" w:name="_Toc52123483"/>
      <w:r>
        <w:rPr>
          <w:rFonts w:eastAsia="WenQuanYi Micro Hei"/>
          <w:lang w:eastAsia="zh-CN" w:bidi="hi-IN"/>
        </w:rPr>
        <w:t xml:space="preserve">VII. 3  </w:t>
      </w:r>
      <w:r w:rsidR="0050476A" w:rsidRPr="0050476A">
        <w:rPr>
          <w:rFonts w:eastAsia="WenQuanYi Micro Hei"/>
          <w:lang w:eastAsia="zh-CN" w:bidi="hi-IN"/>
        </w:rPr>
        <w:t>SURADNJA SVIH SKUPINA U ŠKOLI</w:t>
      </w:r>
      <w:bookmarkEnd w:id="28"/>
    </w:p>
    <w:p w14:paraId="058F19F7" w14:textId="77777777" w:rsidR="0050476A" w:rsidRPr="0050476A" w:rsidRDefault="0050476A" w:rsidP="0050476A">
      <w:pPr>
        <w:widowControl w:val="0"/>
        <w:suppressAutoHyphens/>
        <w:rPr>
          <w:rFonts w:eastAsia="WenQuanYi Micro Hei"/>
          <w:b/>
          <w:kern w:val="1"/>
          <w:lang w:eastAsia="zh-CN" w:bidi="hi-IN"/>
        </w:rPr>
      </w:pPr>
    </w:p>
    <w:p w14:paraId="5DE3C29D" w14:textId="77777777" w:rsidR="0050476A" w:rsidRPr="0050476A" w:rsidRDefault="0050476A" w:rsidP="0050476A">
      <w:pPr>
        <w:widowControl w:val="0"/>
        <w:suppressAutoHyphens/>
        <w:rPr>
          <w:rFonts w:eastAsia="WenQuanYi Micro Hei"/>
          <w:kern w:val="1"/>
          <w:lang w:eastAsia="zh-CN" w:bidi="hi-IN"/>
        </w:rPr>
      </w:pPr>
      <w:r w:rsidRPr="0050476A">
        <w:rPr>
          <w:rFonts w:eastAsia="WenQuanYi Micro Hei"/>
          <w:kern w:val="1"/>
          <w:lang w:eastAsia="zh-CN" w:bidi="hi-IN"/>
        </w:rPr>
        <w:t xml:space="preserve">       </w:t>
      </w:r>
    </w:p>
    <w:p w14:paraId="05ADEF7C" w14:textId="77777777" w:rsidR="0050476A" w:rsidRPr="0050476A" w:rsidRDefault="0050476A" w:rsidP="004D2CD8">
      <w:pPr>
        <w:widowControl w:val="0"/>
        <w:numPr>
          <w:ilvl w:val="0"/>
          <w:numId w:val="17"/>
        </w:numPr>
        <w:suppressAutoHyphens/>
        <w:rPr>
          <w:rFonts w:eastAsia="WenQuanYi Micro Hei"/>
          <w:kern w:val="1"/>
          <w:lang w:eastAsia="zh-CN" w:bidi="hi-IN"/>
        </w:rPr>
      </w:pPr>
      <w:r w:rsidRPr="0050476A">
        <w:rPr>
          <w:rFonts w:eastAsia="WenQuanYi Micro Hei"/>
          <w:kern w:val="1"/>
          <w:lang w:eastAsia="zh-CN" w:bidi="hi-IN"/>
        </w:rPr>
        <w:t xml:space="preserve">Unaprjeđivati </w:t>
      </w:r>
      <w:r w:rsidRPr="0050476A">
        <w:rPr>
          <w:rFonts w:eastAsia="WenQuanYi Micro Hei"/>
          <w:b/>
          <w:kern w:val="1"/>
          <w:lang w:eastAsia="zh-CN" w:bidi="hi-IN"/>
        </w:rPr>
        <w:t>poučavanje i učenje</w:t>
      </w:r>
    </w:p>
    <w:p w14:paraId="7CC9117B" w14:textId="77777777" w:rsidR="0050476A" w:rsidRPr="0050476A" w:rsidRDefault="0050476A" w:rsidP="004D2CD8">
      <w:pPr>
        <w:widowControl w:val="0"/>
        <w:numPr>
          <w:ilvl w:val="0"/>
          <w:numId w:val="17"/>
        </w:numPr>
        <w:suppressAutoHyphens/>
        <w:rPr>
          <w:rFonts w:eastAsia="WenQuanYi Micro Hei"/>
          <w:kern w:val="1"/>
          <w:lang w:eastAsia="zh-CN" w:bidi="hi-IN"/>
        </w:rPr>
      </w:pPr>
      <w:r w:rsidRPr="0050476A">
        <w:rPr>
          <w:rFonts w:eastAsia="WenQuanYi Micro Hei"/>
          <w:kern w:val="1"/>
          <w:lang w:eastAsia="zh-CN" w:bidi="hi-IN"/>
        </w:rPr>
        <w:t xml:space="preserve">Poboljšavati </w:t>
      </w:r>
      <w:r w:rsidRPr="0050476A">
        <w:rPr>
          <w:rFonts w:eastAsia="WenQuanYi Micro Hei"/>
          <w:b/>
          <w:kern w:val="1"/>
          <w:lang w:eastAsia="zh-CN" w:bidi="hi-IN"/>
        </w:rPr>
        <w:t>odnos učenika prema drugim učenicima</w:t>
      </w:r>
      <w:r w:rsidRPr="0050476A">
        <w:rPr>
          <w:rFonts w:eastAsia="WenQuanYi Micro Hei"/>
          <w:kern w:val="1"/>
          <w:lang w:eastAsia="zh-CN" w:bidi="hi-IN"/>
        </w:rPr>
        <w:t xml:space="preserve"> </w:t>
      </w:r>
      <w:r w:rsidRPr="0050476A">
        <w:rPr>
          <w:rFonts w:eastAsia="WenQuanYi Micro Hei"/>
          <w:b/>
          <w:kern w:val="1"/>
          <w:lang w:eastAsia="zh-CN" w:bidi="hi-IN"/>
        </w:rPr>
        <w:t>i školi</w:t>
      </w:r>
      <w:r w:rsidRPr="0050476A">
        <w:rPr>
          <w:rFonts w:eastAsia="WenQuanYi Micro Hei"/>
          <w:kern w:val="1"/>
          <w:lang w:eastAsia="zh-CN" w:bidi="hi-IN"/>
        </w:rPr>
        <w:t xml:space="preserve"> </w:t>
      </w:r>
      <w:r w:rsidRPr="0050476A">
        <w:rPr>
          <w:kern w:val="1"/>
          <w:lang w:eastAsia="en-US" w:bidi="hi-IN"/>
        </w:rPr>
        <w:t xml:space="preserve">                                                                         </w:t>
      </w:r>
    </w:p>
    <w:p w14:paraId="48B086AE" w14:textId="77777777" w:rsidR="0050476A" w:rsidRPr="0050476A" w:rsidRDefault="0050476A" w:rsidP="004D2CD8">
      <w:pPr>
        <w:widowControl w:val="0"/>
        <w:numPr>
          <w:ilvl w:val="0"/>
          <w:numId w:val="17"/>
        </w:numPr>
        <w:suppressAutoHyphens/>
        <w:rPr>
          <w:rFonts w:eastAsia="WenQuanYi Micro Hei"/>
          <w:kern w:val="1"/>
          <w:lang w:eastAsia="zh-CN" w:bidi="hi-IN"/>
        </w:rPr>
      </w:pPr>
      <w:r w:rsidRPr="0050476A">
        <w:rPr>
          <w:rFonts w:eastAsia="WenQuanYi Micro Hei"/>
          <w:kern w:val="1"/>
          <w:lang w:eastAsia="zh-CN" w:bidi="hi-IN"/>
        </w:rPr>
        <w:t xml:space="preserve">Poboljšavati </w:t>
      </w:r>
      <w:r w:rsidRPr="0050476A">
        <w:rPr>
          <w:rFonts w:eastAsia="WenQuanYi Micro Hei"/>
          <w:b/>
          <w:kern w:val="1"/>
          <w:lang w:eastAsia="zh-CN" w:bidi="hi-IN"/>
        </w:rPr>
        <w:t>odnos roditelja i</w:t>
      </w:r>
      <w:r w:rsidRPr="0050476A">
        <w:rPr>
          <w:rFonts w:eastAsia="WenQuanYi Micro Hei"/>
          <w:kern w:val="1"/>
          <w:lang w:eastAsia="zh-CN" w:bidi="hi-IN"/>
        </w:rPr>
        <w:t xml:space="preserve"> </w:t>
      </w:r>
      <w:r w:rsidRPr="0050476A">
        <w:rPr>
          <w:rFonts w:eastAsia="WenQuanYi Micro Hei"/>
          <w:b/>
          <w:bCs/>
          <w:kern w:val="1"/>
          <w:lang w:eastAsia="zh-CN" w:bidi="hi-IN"/>
        </w:rPr>
        <w:t>škole</w:t>
      </w:r>
      <w:r w:rsidRPr="0050476A">
        <w:rPr>
          <w:rFonts w:eastAsia="WenQuanYi Micro Hei"/>
          <w:kern w:val="1"/>
          <w:lang w:eastAsia="zh-CN" w:bidi="hi-IN"/>
        </w:rPr>
        <w:t xml:space="preserve">  </w:t>
      </w:r>
    </w:p>
    <w:p w14:paraId="372BA9BD" w14:textId="77777777" w:rsidR="0050476A" w:rsidRPr="0050476A" w:rsidRDefault="0050476A" w:rsidP="004D2CD8">
      <w:pPr>
        <w:widowControl w:val="0"/>
        <w:numPr>
          <w:ilvl w:val="0"/>
          <w:numId w:val="17"/>
        </w:numPr>
        <w:suppressAutoHyphens/>
        <w:rPr>
          <w:rFonts w:eastAsia="WenQuanYi Micro Hei"/>
          <w:kern w:val="1"/>
          <w:lang w:eastAsia="en-US" w:bidi="hi-IN"/>
        </w:rPr>
      </w:pPr>
      <w:r w:rsidRPr="0050476A">
        <w:rPr>
          <w:rFonts w:eastAsia="WenQuanYi Micro Hei"/>
          <w:kern w:val="1"/>
          <w:lang w:eastAsia="zh-CN" w:bidi="hi-IN"/>
        </w:rPr>
        <w:t xml:space="preserve">Unapređivati </w:t>
      </w:r>
      <w:r w:rsidRPr="0050476A">
        <w:rPr>
          <w:rFonts w:eastAsia="WenQuanYi Micro Hei"/>
          <w:b/>
          <w:bCs/>
          <w:kern w:val="1"/>
          <w:lang w:eastAsia="zh-CN" w:bidi="hi-IN"/>
        </w:rPr>
        <w:t xml:space="preserve">higijensko-zdravstvene i sigurnosne mjere </w:t>
      </w:r>
    </w:p>
    <w:p w14:paraId="211B7A0D" w14:textId="77777777" w:rsidR="00123588" w:rsidRPr="00123588" w:rsidRDefault="00123588" w:rsidP="004D2CD8">
      <w:pPr>
        <w:widowControl w:val="0"/>
        <w:suppressAutoHyphens/>
        <w:rPr>
          <w:rFonts w:eastAsia="WenQuanYi Micro Hei"/>
          <w:kern w:val="1"/>
          <w:lang w:eastAsia="en-US" w:bidi="hi-IN"/>
        </w:rPr>
      </w:pPr>
    </w:p>
    <w:p w14:paraId="3625F5A7" w14:textId="77777777" w:rsidR="007456EF" w:rsidRDefault="007456EF" w:rsidP="00EF14BA">
      <w:pPr>
        <w:widowControl w:val="0"/>
        <w:rPr>
          <w:snapToGrid w:val="0"/>
          <w:sz w:val="22"/>
          <w:lang w:eastAsia="en-US"/>
        </w:rPr>
      </w:pPr>
    </w:p>
    <w:p w14:paraId="694DD298" w14:textId="77777777" w:rsidR="007064B2" w:rsidRDefault="007064B2" w:rsidP="00EF14BA">
      <w:pPr>
        <w:widowControl w:val="0"/>
        <w:rPr>
          <w:snapToGrid w:val="0"/>
          <w:sz w:val="22"/>
          <w:lang w:eastAsia="en-US"/>
        </w:rPr>
      </w:pPr>
    </w:p>
    <w:p w14:paraId="699503A2" w14:textId="77777777" w:rsidR="00123588" w:rsidRDefault="00123588" w:rsidP="00EF14BA">
      <w:pPr>
        <w:widowControl w:val="0"/>
        <w:rPr>
          <w:snapToGrid w:val="0"/>
          <w:sz w:val="22"/>
          <w:lang w:eastAsia="en-US"/>
        </w:rPr>
      </w:pPr>
    </w:p>
    <w:p w14:paraId="14B945B5" w14:textId="77777777" w:rsidR="00EF14BA" w:rsidRDefault="00EF14BA" w:rsidP="00EF14BA">
      <w:pPr>
        <w:widowControl w:val="0"/>
        <w:rPr>
          <w:b/>
          <w:bCs/>
          <w:snapToGrid w:val="0"/>
          <w:sz w:val="22"/>
          <w:lang w:eastAsia="en-US"/>
        </w:rPr>
      </w:pPr>
      <w:r>
        <w:rPr>
          <w:snapToGrid w:val="0"/>
          <w:sz w:val="22"/>
          <w:lang w:eastAsia="en-US"/>
        </w:rPr>
        <w:t xml:space="preserve">   </w:t>
      </w:r>
      <w:r>
        <w:rPr>
          <w:snapToGrid w:val="0"/>
          <w:sz w:val="22"/>
          <w:lang w:eastAsia="en-US"/>
        </w:rPr>
        <w:tab/>
      </w:r>
      <w:r>
        <w:rPr>
          <w:snapToGrid w:val="0"/>
          <w:sz w:val="22"/>
          <w:lang w:eastAsia="en-US"/>
        </w:rPr>
        <w:tab/>
      </w:r>
      <w:r>
        <w:rPr>
          <w:snapToGrid w:val="0"/>
          <w:sz w:val="22"/>
          <w:lang w:eastAsia="en-US"/>
        </w:rPr>
        <w:tab/>
      </w:r>
      <w:r>
        <w:rPr>
          <w:snapToGrid w:val="0"/>
          <w:sz w:val="22"/>
          <w:lang w:eastAsia="en-US"/>
        </w:rPr>
        <w:tab/>
        <w:t xml:space="preserve">   </w:t>
      </w:r>
      <w:r w:rsidR="0066004A">
        <w:rPr>
          <w:b/>
          <w:bCs/>
          <w:noProof/>
        </w:rPr>
        <w:drawing>
          <wp:inline distT="0" distB="0" distL="0" distR="0" wp14:anchorId="7C581E67" wp14:editId="5B934EE0">
            <wp:extent cx="2247265" cy="11684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3DACA" w14:textId="77777777" w:rsidR="00EF14BA" w:rsidRDefault="00EF14BA" w:rsidP="00EF14BA">
      <w:pPr>
        <w:widowControl w:val="0"/>
        <w:rPr>
          <w:snapToGrid w:val="0"/>
          <w:sz w:val="22"/>
          <w:lang w:eastAsia="en-US"/>
        </w:rPr>
      </w:pPr>
    </w:p>
    <w:p w14:paraId="68DD4D66" w14:textId="77777777" w:rsidR="00A703F9" w:rsidRDefault="00A703F9" w:rsidP="00EF14BA">
      <w:pPr>
        <w:widowControl w:val="0"/>
        <w:rPr>
          <w:snapToGrid w:val="0"/>
          <w:sz w:val="22"/>
          <w:lang w:eastAsia="en-US"/>
        </w:rPr>
      </w:pPr>
    </w:p>
    <w:p w14:paraId="0CEF2FFA" w14:textId="77777777" w:rsidR="00A703F9" w:rsidRDefault="00A703F9" w:rsidP="00EF14BA">
      <w:pPr>
        <w:widowControl w:val="0"/>
        <w:rPr>
          <w:snapToGrid w:val="0"/>
          <w:sz w:val="22"/>
          <w:lang w:eastAsia="en-US"/>
        </w:rPr>
      </w:pPr>
    </w:p>
    <w:p w14:paraId="4F104F34" w14:textId="77777777" w:rsidR="00E4472D" w:rsidRDefault="00E4472D" w:rsidP="00EF14BA">
      <w:pPr>
        <w:widowControl w:val="0"/>
        <w:rPr>
          <w:snapToGrid w:val="0"/>
          <w:sz w:val="22"/>
          <w:lang w:eastAsia="en-US"/>
        </w:rPr>
      </w:pPr>
    </w:p>
    <w:p w14:paraId="3FBB5F5F" w14:textId="77777777" w:rsidR="00CF6645" w:rsidRDefault="00CF6645" w:rsidP="00CF6645">
      <w:pPr>
        <w:widowControl w:val="0"/>
        <w:rPr>
          <w:snapToGrid w:val="0"/>
          <w:sz w:val="22"/>
          <w:szCs w:val="22"/>
          <w:lang w:eastAsia="en-US"/>
        </w:rPr>
      </w:pPr>
    </w:p>
    <w:p w14:paraId="1246A56B" w14:textId="77777777" w:rsidR="00727DED" w:rsidRPr="00727DED" w:rsidRDefault="00727DED" w:rsidP="00E4472D">
      <w:pPr>
        <w:widowControl w:val="0"/>
        <w:ind w:firstLine="708"/>
        <w:rPr>
          <w:snapToGrid w:val="0"/>
          <w:szCs w:val="20"/>
          <w:lang w:eastAsia="en-US"/>
        </w:rPr>
      </w:pPr>
      <w:r w:rsidRPr="00727DED">
        <w:rPr>
          <w:snapToGrid w:val="0"/>
          <w:szCs w:val="20"/>
          <w:lang w:eastAsia="en-US"/>
        </w:rPr>
        <w:t xml:space="preserve">Klasa:  </w:t>
      </w:r>
      <w:r w:rsidR="002C27A4">
        <w:rPr>
          <w:snapToGrid w:val="0"/>
          <w:szCs w:val="20"/>
          <w:lang w:eastAsia="en-US"/>
        </w:rPr>
        <w:t>0</w:t>
      </w:r>
      <w:r w:rsidRPr="00727DED">
        <w:rPr>
          <w:snapToGrid w:val="0"/>
          <w:szCs w:val="20"/>
          <w:lang w:eastAsia="en-US"/>
        </w:rPr>
        <w:t>0</w:t>
      </w:r>
      <w:r w:rsidR="002C27A4">
        <w:rPr>
          <w:snapToGrid w:val="0"/>
          <w:szCs w:val="20"/>
          <w:lang w:eastAsia="en-US"/>
        </w:rPr>
        <w:t>3</w:t>
      </w:r>
      <w:r w:rsidRPr="00727DED">
        <w:rPr>
          <w:snapToGrid w:val="0"/>
          <w:szCs w:val="20"/>
          <w:lang w:eastAsia="en-US"/>
        </w:rPr>
        <w:t>-0</w:t>
      </w:r>
      <w:r w:rsidR="002C27A4">
        <w:rPr>
          <w:snapToGrid w:val="0"/>
          <w:szCs w:val="20"/>
          <w:lang w:eastAsia="en-US"/>
        </w:rPr>
        <w:t>5</w:t>
      </w:r>
      <w:r w:rsidRPr="00727DED">
        <w:rPr>
          <w:snapToGrid w:val="0"/>
          <w:szCs w:val="20"/>
          <w:lang w:eastAsia="en-US"/>
        </w:rPr>
        <w:t>/1</w:t>
      </w:r>
      <w:r w:rsidR="00CC1C25">
        <w:rPr>
          <w:snapToGrid w:val="0"/>
          <w:szCs w:val="20"/>
          <w:lang w:eastAsia="en-US"/>
        </w:rPr>
        <w:t>9</w:t>
      </w:r>
      <w:r w:rsidRPr="00727DED">
        <w:rPr>
          <w:snapToGrid w:val="0"/>
          <w:szCs w:val="20"/>
          <w:lang w:eastAsia="en-US"/>
        </w:rPr>
        <w:t>-01-</w:t>
      </w:r>
    </w:p>
    <w:p w14:paraId="3B44AE8C" w14:textId="77777777" w:rsidR="00727DED" w:rsidRPr="00727DED" w:rsidRDefault="00727DED" w:rsidP="00E4472D">
      <w:pPr>
        <w:keepNext/>
        <w:widowControl w:val="0"/>
        <w:ind w:firstLine="708"/>
        <w:outlineLvl w:val="3"/>
        <w:rPr>
          <w:snapToGrid w:val="0"/>
          <w:szCs w:val="20"/>
          <w:lang w:eastAsia="en-US"/>
        </w:rPr>
      </w:pPr>
      <w:proofErr w:type="spellStart"/>
      <w:r w:rsidRPr="00727DED">
        <w:rPr>
          <w:snapToGrid w:val="0"/>
          <w:szCs w:val="20"/>
          <w:lang w:eastAsia="en-US"/>
        </w:rPr>
        <w:t>Urbroj</w:t>
      </w:r>
      <w:proofErr w:type="spellEnd"/>
      <w:r w:rsidRPr="00727DED">
        <w:rPr>
          <w:snapToGrid w:val="0"/>
          <w:szCs w:val="20"/>
          <w:lang w:eastAsia="en-US"/>
        </w:rPr>
        <w:t>: 2182/1-12/1-11-1</w:t>
      </w:r>
      <w:r w:rsidR="00CC1C25">
        <w:rPr>
          <w:snapToGrid w:val="0"/>
          <w:szCs w:val="20"/>
          <w:lang w:eastAsia="en-US"/>
        </w:rPr>
        <w:t>9</w:t>
      </w:r>
      <w:r w:rsidRPr="00727DED">
        <w:rPr>
          <w:snapToGrid w:val="0"/>
          <w:szCs w:val="20"/>
          <w:lang w:eastAsia="en-US"/>
        </w:rPr>
        <w:t>-</w:t>
      </w:r>
    </w:p>
    <w:p w14:paraId="54E8FEEF" w14:textId="77777777" w:rsidR="00727DED" w:rsidRPr="00727DED" w:rsidRDefault="00727DED" w:rsidP="00E4472D">
      <w:pPr>
        <w:widowControl w:val="0"/>
        <w:ind w:firstLine="708"/>
        <w:rPr>
          <w:snapToGrid w:val="0"/>
          <w:szCs w:val="20"/>
          <w:lang w:eastAsia="en-US"/>
        </w:rPr>
      </w:pPr>
      <w:r w:rsidRPr="00727DED">
        <w:rPr>
          <w:snapToGrid w:val="0"/>
          <w:szCs w:val="20"/>
          <w:lang w:eastAsia="en-US"/>
        </w:rPr>
        <w:t>Vodice,</w:t>
      </w:r>
      <w:r w:rsidR="002C27A4">
        <w:rPr>
          <w:snapToGrid w:val="0"/>
          <w:szCs w:val="20"/>
          <w:lang w:eastAsia="en-US"/>
        </w:rPr>
        <w:t xml:space="preserve"> 2</w:t>
      </w:r>
      <w:r w:rsidR="009B1D50">
        <w:rPr>
          <w:snapToGrid w:val="0"/>
          <w:szCs w:val="20"/>
          <w:lang w:eastAsia="en-US"/>
        </w:rPr>
        <w:t>5</w:t>
      </w:r>
      <w:r w:rsidR="002C27A4">
        <w:rPr>
          <w:snapToGrid w:val="0"/>
          <w:szCs w:val="20"/>
          <w:lang w:eastAsia="en-US"/>
        </w:rPr>
        <w:t>.</w:t>
      </w:r>
      <w:r w:rsidR="009B1D50">
        <w:rPr>
          <w:snapToGrid w:val="0"/>
          <w:szCs w:val="20"/>
          <w:lang w:eastAsia="en-US"/>
        </w:rPr>
        <w:t xml:space="preserve"> rujna 2020</w:t>
      </w:r>
      <w:r w:rsidRPr="00727DED">
        <w:rPr>
          <w:snapToGrid w:val="0"/>
          <w:szCs w:val="20"/>
          <w:lang w:eastAsia="en-US"/>
        </w:rPr>
        <w:t>.</w:t>
      </w:r>
    </w:p>
    <w:p w14:paraId="0988FB02" w14:textId="77777777" w:rsidR="00CF6645" w:rsidRPr="00727DED" w:rsidRDefault="00CF6645" w:rsidP="00CF6645">
      <w:pPr>
        <w:widowControl w:val="0"/>
        <w:rPr>
          <w:snapToGrid w:val="0"/>
          <w:lang w:eastAsia="en-US"/>
        </w:rPr>
      </w:pPr>
      <w:r w:rsidRPr="00727DED">
        <w:rPr>
          <w:snapToGrid w:val="0"/>
          <w:lang w:eastAsia="en-US"/>
        </w:rPr>
        <w:t xml:space="preserve"> </w:t>
      </w:r>
    </w:p>
    <w:p w14:paraId="67122995" w14:textId="77777777" w:rsidR="00CF6645" w:rsidRPr="00727DED" w:rsidRDefault="00CF6645" w:rsidP="00EF14BA">
      <w:pPr>
        <w:widowControl w:val="0"/>
        <w:rPr>
          <w:snapToGrid w:val="0"/>
          <w:lang w:eastAsia="en-US"/>
        </w:rPr>
      </w:pPr>
    </w:p>
    <w:p w14:paraId="3ED21943" w14:textId="77777777" w:rsidR="00EF14BA" w:rsidRPr="00727DED" w:rsidRDefault="00EF14BA" w:rsidP="00EF14BA">
      <w:pPr>
        <w:widowControl w:val="0"/>
        <w:rPr>
          <w:snapToGrid w:val="0"/>
          <w:lang w:eastAsia="en-US"/>
        </w:rPr>
      </w:pPr>
    </w:p>
    <w:p w14:paraId="1D1FFAE8" w14:textId="77777777" w:rsidR="00EF14BA" w:rsidRPr="00727DED" w:rsidRDefault="00EF14BA" w:rsidP="00EF14BA">
      <w:pPr>
        <w:widowControl w:val="0"/>
        <w:rPr>
          <w:snapToGrid w:val="0"/>
          <w:lang w:eastAsia="en-US"/>
        </w:rPr>
      </w:pPr>
    </w:p>
    <w:p w14:paraId="6EE94868" w14:textId="77777777" w:rsidR="00EF14BA" w:rsidRPr="00727DED" w:rsidRDefault="007064B2" w:rsidP="00EF14BA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ab/>
      </w:r>
      <w:r w:rsidR="009B1D50">
        <w:rPr>
          <w:snapToGrid w:val="0"/>
          <w:lang w:eastAsia="en-US"/>
        </w:rPr>
        <w:t>v.d. r</w:t>
      </w:r>
      <w:r w:rsidR="00EF14BA" w:rsidRPr="00727DED">
        <w:rPr>
          <w:snapToGrid w:val="0"/>
          <w:lang w:eastAsia="en-US"/>
        </w:rPr>
        <w:t>avnatelj</w:t>
      </w:r>
      <w:r w:rsidR="009B1D50">
        <w:rPr>
          <w:snapToGrid w:val="0"/>
          <w:lang w:eastAsia="en-US"/>
        </w:rPr>
        <w:t>ica</w:t>
      </w:r>
      <w:r w:rsidR="00EF14BA" w:rsidRPr="00727DED">
        <w:rPr>
          <w:snapToGrid w:val="0"/>
          <w:lang w:eastAsia="en-US"/>
        </w:rPr>
        <w:t xml:space="preserve"> Škole:</w:t>
      </w:r>
      <w:r w:rsidR="00EF14BA" w:rsidRPr="00727DED">
        <w:rPr>
          <w:snapToGrid w:val="0"/>
          <w:lang w:eastAsia="en-US"/>
        </w:rPr>
        <w:tab/>
      </w:r>
      <w:r w:rsidR="00EF14BA" w:rsidRPr="00727DED">
        <w:rPr>
          <w:snapToGrid w:val="0"/>
          <w:lang w:eastAsia="en-US"/>
        </w:rPr>
        <w:tab/>
      </w:r>
      <w:r w:rsidR="00EF14BA" w:rsidRPr="00727DED">
        <w:rPr>
          <w:snapToGrid w:val="0"/>
          <w:lang w:eastAsia="en-US"/>
        </w:rPr>
        <w:tab/>
      </w:r>
      <w:r w:rsidR="00EF14BA" w:rsidRPr="00727DED">
        <w:rPr>
          <w:snapToGrid w:val="0"/>
          <w:lang w:eastAsia="en-US"/>
        </w:rPr>
        <w:tab/>
        <w:t>Predsjednik Školskog odbora:</w:t>
      </w:r>
    </w:p>
    <w:p w14:paraId="068BAB7B" w14:textId="77777777" w:rsidR="00EF14BA" w:rsidRPr="00727DED" w:rsidRDefault="00EF14BA" w:rsidP="00EF14BA">
      <w:pPr>
        <w:widowControl w:val="0"/>
        <w:rPr>
          <w:snapToGrid w:val="0"/>
          <w:lang w:eastAsia="en-US"/>
        </w:rPr>
      </w:pPr>
    </w:p>
    <w:p w14:paraId="373E3E2A" w14:textId="77777777" w:rsidR="00EF14BA" w:rsidRPr="00727DED" w:rsidRDefault="00EF14BA" w:rsidP="00EF14BA">
      <w:pPr>
        <w:widowControl w:val="0"/>
        <w:rPr>
          <w:snapToGrid w:val="0"/>
          <w:lang w:eastAsia="en-US"/>
        </w:rPr>
      </w:pPr>
      <w:r w:rsidRPr="00727DED">
        <w:rPr>
          <w:snapToGrid w:val="0"/>
          <w:lang w:eastAsia="en-US"/>
        </w:rPr>
        <w:t xml:space="preserve"> </w:t>
      </w:r>
      <w:r w:rsidR="007064B2">
        <w:rPr>
          <w:snapToGrid w:val="0"/>
          <w:lang w:eastAsia="en-US"/>
        </w:rPr>
        <w:t xml:space="preserve">   </w:t>
      </w:r>
      <w:r w:rsidR="009B1D50">
        <w:rPr>
          <w:snapToGrid w:val="0"/>
          <w:lang w:eastAsia="en-US"/>
        </w:rPr>
        <w:t xml:space="preserve">   </w:t>
      </w:r>
      <w:r w:rsidR="007064B2">
        <w:rPr>
          <w:snapToGrid w:val="0"/>
          <w:lang w:eastAsia="en-US"/>
        </w:rPr>
        <w:t xml:space="preserve">  </w:t>
      </w:r>
      <w:r w:rsidRPr="00727DED">
        <w:rPr>
          <w:snapToGrid w:val="0"/>
          <w:lang w:eastAsia="en-US"/>
        </w:rPr>
        <w:t>___________________</w:t>
      </w:r>
      <w:r w:rsidRPr="00727DED">
        <w:rPr>
          <w:snapToGrid w:val="0"/>
          <w:lang w:eastAsia="en-US"/>
        </w:rPr>
        <w:tab/>
      </w:r>
      <w:r w:rsidRPr="00727DED">
        <w:rPr>
          <w:snapToGrid w:val="0"/>
          <w:lang w:eastAsia="en-US"/>
        </w:rPr>
        <w:tab/>
      </w:r>
      <w:r w:rsidRPr="00727DED">
        <w:rPr>
          <w:snapToGrid w:val="0"/>
          <w:lang w:eastAsia="en-US"/>
        </w:rPr>
        <w:tab/>
      </w:r>
      <w:r w:rsidRPr="00727DED">
        <w:rPr>
          <w:snapToGrid w:val="0"/>
          <w:lang w:eastAsia="en-US"/>
        </w:rPr>
        <w:tab/>
      </w:r>
      <w:r w:rsidRPr="00727DED">
        <w:rPr>
          <w:snapToGrid w:val="0"/>
          <w:lang w:eastAsia="en-US"/>
        </w:rPr>
        <w:tab/>
      </w:r>
      <w:r w:rsidR="00727DED">
        <w:rPr>
          <w:snapToGrid w:val="0"/>
          <w:lang w:eastAsia="en-US"/>
        </w:rPr>
        <w:t xml:space="preserve"> </w:t>
      </w:r>
      <w:r w:rsidRPr="00727DED">
        <w:rPr>
          <w:snapToGrid w:val="0"/>
          <w:lang w:eastAsia="en-US"/>
        </w:rPr>
        <w:t>_______________________</w:t>
      </w:r>
    </w:p>
    <w:p w14:paraId="69E398BD" w14:textId="77777777" w:rsidR="00EF14BA" w:rsidRPr="00727DED" w:rsidRDefault="00EF14BA" w:rsidP="00EF14BA">
      <w:pPr>
        <w:widowControl w:val="0"/>
        <w:rPr>
          <w:snapToGrid w:val="0"/>
          <w:lang w:eastAsia="en-US"/>
        </w:rPr>
      </w:pPr>
      <w:r w:rsidRPr="00727DED">
        <w:rPr>
          <w:snapToGrid w:val="0"/>
          <w:lang w:eastAsia="en-US"/>
        </w:rPr>
        <w:t xml:space="preserve">     </w:t>
      </w:r>
      <w:r w:rsidR="00E4472D">
        <w:rPr>
          <w:snapToGrid w:val="0"/>
          <w:lang w:eastAsia="en-US"/>
        </w:rPr>
        <w:t xml:space="preserve">  </w:t>
      </w:r>
      <w:r w:rsidR="009B1D50">
        <w:rPr>
          <w:snapToGrid w:val="0"/>
          <w:lang w:eastAsia="en-US"/>
        </w:rPr>
        <w:t xml:space="preserve">   </w:t>
      </w:r>
      <w:r w:rsidR="00E4472D">
        <w:rPr>
          <w:snapToGrid w:val="0"/>
          <w:lang w:eastAsia="en-US"/>
        </w:rPr>
        <w:t xml:space="preserve">  </w:t>
      </w:r>
      <w:r w:rsidRPr="00727DED">
        <w:rPr>
          <w:snapToGrid w:val="0"/>
          <w:lang w:eastAsia="en-US"/>
        </w:rPr>
        <w:t xml:space="preserve"> (</w:t>
      </w:r>
      <w:r w:rsidR="00887897">
        <w:rPr>
          <w:snapToGrid w:val="0"/>
          <w:lang w:eastAsia="en-US"/>
        </w:rPr>
        <w:t>Ivana Mikulandra</w:t>
      </w:r>
      <w:r w:rsidRPr="00727DED">
        <w:rPr>
          <w:snapToGrid w:val="0"/>
          <w:lang w:eastAsia="en-US"/>
        </w:rPr>
        <w:t xml:space="preserve">) </w:t>
      </w:r>
      <w:r w:rsidRPr="00727DED">
        <w:rPr>
          <w:snapToGrid w:val="0"/>
          <w:lang w:eastAsia="en-US"/>
        </w:rPr>
        <w:tab/>
      </w:r>
      <w:r w:rsidRPr="00727DED">
        <w:rPr>
          <w:snapToGrid w:val="0"/>
          <w:lang w:eastAsia="en-US"/>
        </w:rPr>
        <w:tab/>
      </w:r>
      <w:r w:rsidRPr="00727DED">
        <w:rPr>
          <w:snapToGrid w:val="0"/>
          <w:lang w:eastAsia="en-US"/>
        </w:rPr>
        <w:tab/>
      </w:r>
      <w:r w:rsidRPr="00727DED">
        <w:rPr>
          <w:snapToGrid w:val="0"/>
          <w:lang w:eastAsia="en-US"/>
        </w:rPr>
        <w:tab/>
      </w:r>
      <w:r w:rsidRPr="00727DED">
        <w:rPr>
          <w:snapToGrid w:val="0"/>
          <w:lang w:eastAsia="en-US"/>
        </w:rPr>
        <w:tab/>
        <w:t xml:space="preserve">    </w:t>
      </w:r>
      <w:r w:rsidR="00727DED">
        <w:rPr>
          <w:snapToGrid w:val="0"/>
          <w:lang w:eastAsia="en-US"/>
        </w:rPr>
        <w:t xml:space="preserve">  </w:t>
      </w:r>
      <w:r w:rsidRPr="00727DED">
        <w:rPr>
          <w:snapToGrid w:val="0"/>
          <w:lang w:eastAsia="en-US"/>
        </w:rPr>
        <w:t xml:space="preserve">      (</w:t>
      </w:r>
      <w:r w:rsidR="00F73ADF" w:rsidRPr="00727DED">
        <w:rPr>
          <w:snapToGrid w:val="0"/>
          <w:lang w:eastAsia="en-US"/>
        </w:rPr>
        <w:t>Damir  Bulat</w:t>
      </w:r>
      <w:r w:rsidRPr="00727DED">
        <w:rPr>
          <w:snapToGrid w:val="0"/>
          <w:lang w:eastAsia="en-US"/>
        </w:rPr>
        <w:t>)</w:t>
      </w:r>
    </w:p>
    <w:sectPr w:rsidR="00EF14BA" w:rsidRPr="00727DED" w:rsidSect="0046336D">
      <w:footerReference w:type="default" r:id="rId13"/>
      <w:footerReference w:type="first" r:id="rId14"/>
      <w:pgSz w:w="11906" w:h="16838"/>
      <w:pgMar w:top="1247" w:right="1418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47247" w14:textId="77777777" w:rsidR="005C7DC7" w:rsidRDefault="005C7DC7" w:rsidP="00C86B9A">
      <w:r>
        <w:separator/>
      </w:r>
    </w:p>
  </w:endnote>
  <w:endnote w:type="continuationSeparator" w:id="0">
    <w:p w14:paraId="3BC1E3A8" w14:textId="77777777" w:rsidR="005C7DC7" w:rsidRDefault="005C7DC7" w:rsidP="00C8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1" w:usb1="08070000" w:usb2="00000010" w:usb3="00000000" w:csb0="00020000" w:csb1="00000000"/>
  </w:font>
  <w:font w:name="WenQuanYi Micro Hei">
    <w:altName w:val="Yu Gothic"/>
    <w:charset w:val="80"/>
    <w:family w:val="auto"/>
    <w:pitch w:val="variable"/>
  </w:font>
  <w:font w:name="Lohit Hindi">
    <w:altName w:val="MS Mincho"/>
    <w:charset w:val="8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0842547"/>
      <w:docPartObj>
        <w:docPartGallery w:val="Page Numbers (Bottom of Page)"/>
        <w:docPartUnique/>
      </w:docPartObj>
    </w:sdtPr>
    <w:sdtContent>
      <w:p w14:paraId="29118E53" w14:textId="77777777" w:rsidR="001726B7" w:rsidRDefault="001726B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18E42B" wp14:editId="0DF5F78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Pravokutni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50E8C" w14:textId="77777777" w:rsidR="001726B7" w:rsidRDefault="001726B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818E42B" id="Pravokutnik 7" o:spid="_x0000_s1029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LpO9Ff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14:paraId="3AD50E8C" w14:textId="77777777" w:rsidR="001726B7" w:rsidRDefault="001726B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545034"/>
      <w:docPartObj>
        <w:docPartGallery w:val="Page Numbers (Bottom of Page)"/>
        <w:docPartUnique/>
      </w:docPartObj>
    </w:sdtPr>
    <w:sdtContent>
      <w:p w14:paraId="59A352C8" w14:textId="77777777" w:rsidR="001726B7" w:rsidRDefault="001726B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ABAF00" w14:textId="77777777" w:rsidR="001726B7" w:rsidRDefault="001726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EEA47" w14:textId="77777777" w:rsidR="005C7DC7" w:rsidRDefault="005C7DC7" w:rsidP="00C86B9A">
      <w:r>
        <w:separator/>
      </w:r>
    </w:p>
  </w:footnote>
  <w:footnote w:type="continuationSeparator" w:id="0">
    <w:p w14:paraId="7B7F9EF5" w14:textId="77777777" w:rsidR="005C7DC7" w:rsidRDefault="005C7DC7" w:rsidP="00C8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 w15:restartNumberingAfterBreak="0">
    <w:nsid w:val="0A870B0E"/>
    <w:multiLevelType w:val="hybridMultilevel"/>
    <w:tmpl w:val="B8A407E0"/>
    <w:lvl w:ilvl="0" w:tplc="61240D82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F6E07"/>
    <w:multiLevelType w:val="hybridMultilevel"/>
    <w:tmpl w:val="8F120EAE"/>
    <w:lvl w:ilvl="0" w:tplc="A052D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7798E"/>
    <w:multiLevelType w:val="hybridMultilevel"/>
    <w:tmpl w:val="38824950"/>
    <w:lvl w:ilvl="0" w:tplc="A3CE9420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2578A"/>
    <w:multiLevelType w:val="hybridMultilevel"/>
    <w:tmpl w:val="26980A66"/>
    <w:lvl w:ilvl="0" w:tplc="E5A2F7AC">
      <w:start w:val="1"/>
      <w:numFmt w:val="upperRoman"/>
      <w:pStyle w:val="Naslov1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F060B"/>
    <w:multiLevelType w:val="hybridMultilevel"/>
    <w:tmpl w:val="AEF0BA78"/>
    <w:lvl w:ilvl="0" w:tplc="54C6CBD8">
      <w:numFmt w:val="bullet"/>
      <w:lvlText w:val="-"/>
      <w:lvlJc w:val="left"/>
      <w:pPr>
        <w:ind w:left="960" w:hanging="360"/>
      </w:pPr>
      <w:rPr>
        <w:rFonts w:ascii="Liberation Serif" w:eastAsia="WenQuanYi Micro Hei" w:hAnsi="Liberation Serif" w:cs="Lohit Hind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13316783"/>
    <w:multiLevelType w:val="hybridMultilevel"/>
    <w:tmpl w:val="AE8832C6"/>
    <w:lvl w:ilvl="0" w:tplc="4D38E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215B2"/>
    <w:multiLevelType w:val="hybridMultilevel"/>
    <w:tmpl w:val="21C4D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821F4"/>
    <w:multiLevelType w:val="hybridMultilevel"/>
    <w:tmpl w:val="7EECC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03D6E"/>
    <w:multiLevelType w:val="hybridMultilevel"/>
    <w:tmpl w:val="DCCC35EE"/>
    <w:lvl w:ilvl="0" w:tplc="0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A2B5ED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6" w15:restartNumberingAfterBreak="0">
    <w:nsid w:val="5C754AFF"/>
    <w:multiLevelType w:val="hybridMultilevel"/>
    <w:tmpl w:val="668C90AE"/>
    <w:lvl w:ilvl="0" w:tplc="5AEEB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17AB3"/>
    <w:multiLevelType w:val="hybridMultilevel"/>
    <w:tmpl w:val="810C32F6"/>
    <w:lvl w:ilvl="0" w:tplc="D4DCA4B6">
      <w:start w:val="6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60C53BDB"/>
    <w:multiLevelType w:val="hybridMultilevel"/>
    <w:tmpl w:val="35183AD2"/>
    <w:lvl w:ilvl="0" w:tplc="2A62425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4F26B3"/>
    <w:multiLevelType w:val="hybridMultilevel"/>
    <w:tmpl w:val="C17C65BA"/>
    <w:lvl w:ilvl="0" w:tplc="803CEE0C">
      <w:start w:val="1"/>
      <w:numFmt w:val="upperRoman"/>
      <w:lvlText w:val="%1-"/>
      <w:lvlJc w:val="left"/>
      <w:pPr>
        <w:ind w:left="1080" w:hanging="720"/>
      </w:pPr>
      <w:rPr>
        <w:rFonts w:ascii="Calibri" w:hAnsi="Calibr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53A08"/>
    <w:multiLevelType w:val="hybridMultilevel"/>
    <w:tmpl w:val="2B6C121A"/>
    <w:lvl w:ilvl="0" w:tplc="041A000F">
      <w:start w:val="1"/>
      <w:numFmt w:val="decimal"/>
      <w:lvlText w:val="%1."/>
      <w:lvlJc w:val="left"/>
      <w:pPr>
        <w:ind w:left="1317" w:hanging="360"/>
      </w:pPr>
    </w:lvl>
    <w:lvl w:ilvl="1" w:tplc="041A0019" w:tentative="1">
      <w:start w:val="1"/>
      <w:numFmt w:val="lowerLetter"/>
      <w:lvlText w:val="%2."/>
      <w:lvlJc w:val="left"/>
      <w:pPr>
        <w:ind w:left="2037" w:hanging="360"/>
      </w:pPr>
    </w:lvl>
    <w:lvl w:ilvl="2" w:tplc="041A001B" w:tentative="1">
      <w:start w:val="1"/>
      <w:numFmt w:val="lowerRoman"/>
      <w:lvlText w:val="%3."/>
      <w:lvlJc w:val="right"/>
      <w:pPr>
        <w:ind w:left="2757" w:hanging="180"/>
      </w:pPr>
    </w:lvl>
    <w:lvl w:ilvl="3" w:tplc="041A000F" w:tentative="1">
      <w:start w:val="1"/>
      <w:numFmt w:val="decimal"/>
      <w:lvlText w:val="%4."/>
      <w:lvlJc w:val="left"/>
      <w:pPr>
        <w:ind w:left="3477" w:hanging="360"/>
      </w:pPr>
    </w:lvl>
    <w:lvl w:ilvl="4" w:tplc="041A0019" w:tentative="1">
      <w:start w:val="1"/>
      <w:numFmt w:val="lowerLetter"/>
      <w:lvlText w:val="%5."/>
      <w:lvlJc w:val="left"/>
      <w:pPr>
        <w:ind w:left="4197" w:hanging="360"/>
      </w:pPr>
    </w:lvl>
    <w:lvl w:ilvl="5" w:tplc="041A001B" w:tentative="1">
      <w:start w:val="1"/>
      <w:numFmt w:val="lowerRoman"/>
      <w:lvlText w:val="%6."/>
      <w:lvlJc w:val="right"/>
      <w:pPr>
        <w:ind w:left="4917" w:hanging="180"/>
      </w:pPr>
    </w:lvl>
    <w:lvl w:ilvl="6" w:tplc="041A000F" w:tentative="1">
      <w:start w:val="1"/>
      <w:numFmt w:val="decimal"/>
      <w:lvlText w:val="%7."/>
      <w:lvlJc w:val="left"/>
      <w:pPr>
        <w:ind w:left="5637" w:hanging="360"/>
      </w:pPr>
    </w:lvl>
    <w:lvl w:ilvl="7" w:tplc="041A0019" w:tentative="1">
      <w:start w:val="1"/>
      <w:numFmt w:val="lowerLetter"/>
      <w:lvlText w:val="%8."/>
      <w:lvlJc w:val="left"/>
      <w:pPr>
        <w:ind w:left="6357" w:hanging="360"/>
      </w:pPr>
    </w:lvl>
    <w:lvl w:ilvl="8" w:tplc="041A001B" w:tentative="1">
      <w:start w:val="1"/>
      <w:numFmt w:val="lowerRoman"/>
      <w:lvlText w:val="%9."/>
      <w:lvlJc w:val="right"/>
      <w:pPr>
        <w:ind w:left="7077" w:hanging="180"/>
      </w:p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16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9"/>
  </w:num>
  <w:num w:numId="15">
    <w:abstractNumId w:val="12"/>
  </w:num>
  <w:num w:numId="16">
    <w:abstractNumId w:val="13"/>
  </w:num>
  <w:num w:numId="17">
    <w:abstractNumId w:val="14"/>
  </w:num>
  <w:num w:numId="18">
    <w:abstractNumId w:val="9"/>
    <w:lvlOverride w:ilvl="0">
      <w:startOverride w:val="5"/>
    </w:lvlOverride>
  </w:num>
  <w:num w:numId="19">
    <w:abstractNumId w:val="20"/>
  </w:num>
  <w:num w:numId="20">
    <w:abstractNumId w:val="6"/>
  </w:num>
  <w:num w:numId="21">
    <w:abstractNumId w:val="8"/>
  </w:num>
  <w:num w:numId="2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F7"/>
    <w:rsid w:val="00005747"/>
    <w:rsid w:val="00020BE1"/>
    <w:rsid w:val="000227CA"/>
    <w:rsid w:val="00051C01"/>
    <w:rsid w:val="0006035E"/>
    <w:rsid w:val="00082B43"/>
    <w:rsid w:val="000848F3"/>
    <w:rsid w:val="000A17F1"/>
    <w:rsid w:val="000B6F85"/>
    <w:rsid w:val="000C02BC"/>
    <w:rsid w:val="000C6EA1"/>
    <w:rsid w:val="000D27A2"/>
    <w:rsid w:val="000E4831"/>
    <w:rsid w:val="00103E91"/>
    <w:rsid w:val="00114721"/>
    <w:rsid w:val="00123588"/>
    <w:rsid w:val="00126B50"/>
    <w:rsid w:val="00130E7E"/>
    <w:rsid w:val="001333D5"/>
    <w:rsid w:val="001344A7"/>
    <w:rsid w:val="00136F1A"/>
    <w:rsid w:val="00137F54"/>
    <w:rsid w:val="001571DE"/>
    <w:rsid w:val="001726B7"/>
    <w:rsid w:val="001B2D23"/>
    <w:rsid w:val="001C12AA"/>
    <w:rsid w:val="001C6E78"/>
    <w:rsid w:val="00203462"/>
    <w:rsid w:val="00221A95"/>
    <w:rsid w:val="00230E8E"/>
    <w:rsid w:val="00232CC6"/>
    <w:rsid w:val="00240275"/>
    <w:rsid w:val="00245888"/>
    <w:rsid w:val="0026015B"/>
    <w:rsid w:val="00262E0B"/>
    <w:rsid w:val="00277EC4"/>
    <w:rsid w:val="00286FE1"/>
    <w:rsid w:val="002904C3"/>
    <w:rsid w:val="00294601"/>
    <w:rsid w:val="002B3BA5"/>
    <w:rsid w:val="002B6286"/>
    <w:rsid w:val="002B7086"/>
    <w:rsid w:val="002C27A4"/>
    <w:rsid w:val="002C2867"/>
    <w:rsid w:val="002C7935"/>
    <w:rsid w:val="002D0485"/>
    <w:rsid w:val="002E6CE1"/>
    <w:rsid w:val="002F0D65"/>
    <w:rsid w:val="002F1893"/>
    <w:rsid w:val="002F71FC"/>
    <w:rsid w:val="00314EE5"/>
    <w:rsid w:val="00354381"/>
    <w:rsid w:val="00386918"/>
    <w:rsid w:val="00393974"/>
    <w:rsid w:val="003A5757"/>
    <w:rsid w:val="003A7681"/>
    <w:rsid w:val="003D6469"/>
    <w:rsid w:val="003E6555"/>
    <w:rsid w:val="003F7C25"/>
    <w:rsid w:val="00401909"/>
    <w:rsid w:val="00407371"/>
    <w:rsid w:val="00421F3D"/>
    <w:rsid w:val="00437A50"/>
    <w:rsid w:val="00457756"/>
    <w:rsid w:val="0046336D"/>
    <w:rsid w:val="004647B4"/>
    <w:rsid w:val="0047386A"/>
    <w:rsid w:val="0049253C"/>
    <w:rsid w:val="0049556C"/>
    <w:rsid w:val="00495791"/>
    <w:rsid w:val="004A4721"/>
    <w:rsid w:val="004D2CD8"/>
    <w:rsid w:val="004D3940"/>
    <w:rsid w:val="004F36B2"/>
    <w:rsid w:val="004F562A"/>
    <w:rsid w:val="0050476A"/>
    <w:rsid w:val="00504D2E"/>
    <w:rsid w:val="0050573B"/>
    <w:rsid w:val="005140FC"/>
    <w:rsid w:val="005200D9"/>
    <w:rsid w:val="00541EDD"/>
    <w:rsid w:val="005552F9"/>
    <w:rsid w:val="00560728"/>
    <w:rsid w:val="00586031"/>
    <w:rsid w:val="005963F7"/>
    <w:rsid w:val="005A3120"/>
    <w:rsid w:val="005A5A37"/>
    <w:rsid w:val="005B6267"/>
    <w:rsid w:val="005C006E"/>
    <w:rsid w:val="005C7DC7"/>
    <w:rsid w:val="005E4D46"/>
    <w:rsid w:val="005F09FC"/>
    <w:rsid w:val="005F3CDF"/>
    <w:rsid w:val="00603643"/>
    <w:rsid w:val="00606B47"/>
    <w:rsid w:val="00606FF1"/>
    <w:rsid w:val="00612A8D"/>
    <w:rsid w:val="00615A0F"/>
    <w:rsid w:val="006265EC"/>
    <w:rsid w:val="00645906"/>
    <w:rsid w:val="00652402"/>
    <w:rsid w:val="006548AD"/>
    <w:rsid w:val="006555E9"/>
    <w:rsid w:val="00657562"/>
    <w:rsid w:val="0066004A"/>
    <w:rsid w:val="00680870"/>
    <w:rsid w:val="0068609E"/>
    <w:rsid w:val="006B28CE"/>
    <w:rsid w:val="006C09B1"/>
    <w:rsid w:val="006C0D6E"/>
    <w:rsid w:val="006D4BAA"/>
    <w:rsid w:val="006D61FC"/>
    <w:rsid w:val="006F2307"/>
    <w:rsid w:val="006F4E20"/>
    <w:rsid w:val="006F6F5C"/>
    <w:rsid w:val="007064B2"/>
    <w:rsid w:val="00727DED"/>
    <w:rsid w:val="00736624"/>
    <w:rsid w:val="00741617"/>
    <w:rsid w:val="007456EF"/>
    <w:rsid w:val="00752371"/>
    <w:rsid w:val="00752FC1"/>
    <w:rsid w:val="007576B8"/>
    <w:rsid w:val="00757BF0"/>
    <w:rsid w:val="00772588"/>
    <w:rsid w:val="00786B69"/>
    <w:rsid w:val="0079201C"/>
    <w:rsid w:val="007A7120"/>
    <w:rsid w:val="007C06AD"/>
    <w:rsid w:val="007C39F7"/>
    <w:rsid w:val="007E034A"/>
    <w:rsid w:val="007E6C7F"/>
    <w:rsid w:val="007E7D29"/>
    <w:rsid w:val="00801F9B"/>
    <w:rsid w:val="00806267"/>
    <w:rsid w:val="00806604"/>
    <w:rsid w:val="00811D5E"/>
    <w:rsid w:val="008266E7"/>
    <w:rsid w:val="008334DD"/>
    <w:rsid w:val="00855E8C"/>
    <w:rsid w:val="008654DF"/>
    <w:rsid w:val="00871369"/>
    <w:rsid w:val="00887897"/>
    <w:rsid w:val="008919A8"/>
    <w:rsid w:val="00893A01"/>
    <w:rsid w:val="008A11E1"/>
    <w:rsid w:val="008A3E34"/>
    <w:rsid w:val="008B2E3F"/>
    <w:rsid w:val="008B37C9"/>
    <w:rsid w:val="008C2D37"/>
    <w:rsid w:val="008D136E"/>
    <w:rsid w:val="008E5701"/>
    <w:rsid w:val="008E7364"/>
    <w:rsid w:val="008E7710"/>
    <w:rsid w:val="00922D57"/>
    <w:rsid w:val="00925BB9"/>
    <w:rsid w:val="00935443"/>
    <w:rsid w:val="009833F8"/>
    <w:rsid w:val="00984BE6"/>
    <w:rsid w:val="009B1D50"/>
    <w:rsid w:val="009B4948"/>
    <w:rsid w:val="009C1B45"/>
    <w:rsid w:val="009D238E"/>
    <w:rsid w:val="009F46BF"/>
    <w:rsid w:val="00A25984"/>
    <w:rsid w:val="00A3170E"/>
    <w:rsid w:val="00A37732"/>
    <w:rsid w:val="00A42BD7"/>
    <w:rsid w:val="00A555BC"/>
    <w:rsid w:val="00A60093"/>
    <w:rsid w:val="00A7038D"/>
    <w:rsid w:val="00A703F9"/>
    <w:rsid w:val="00A94AE7"/>
    <w:rsid w:val="00A96359"/>
    <w:rsid w:val="00AA2056"/>
    <w:rsid w:val="00AB1747"/>
    <w:rsid w:val="00AC2FDE"/>
    <w:rsid w:val="00AC3EF6"/>
    <w:rsid w:val="00AC5CF4"/>
    <w:rsid w:val="00AE2B22"/>
    <w:rsid w:val="00AE4338"/>
    <w:rsid w:val="00AF13B7"/>
    <w:rsid w:val="00AF1D83"/>
    <w:rsid w:val="00B12973"/>
    <w:rsid w:val="00B15A0E"/>
    <w:rsid w:val="00B161BE"/>
    <w:rsid w:val="00B34DF0"/>
    <w:rsid w:val="00B40B27"/>
    <w:rsid w:val="00B6032C"/>
    <w:rsid w:val="00B61ED6"/>
    <w:rsid w:val="00B6345D"/>
    <w:rsid w:val="00B6786E"/>
    <w:rsid w:val="00B840D1"/>
    <w:rsid w:val="00B97AAA"/>
    <w:rsid w:val="00BA0179"/>
    <w:rsid w:val="00BB041A"/>
    <w:rsid w:val="00BB0D21"/>
    <w:rsid w:val="00BB3599"/>
    <w:rsid w:val="00BB75A0"/>
    <w:rsid w:val="00BC4D94"/>
    <w:rsid w:val="00BD06E3"/>
    <w:rsid w:val="00BD6C78"/>
    <w:rsid w:val="00BE2DB0"/>
    <w:rsid w:val="00BF19A6"/>
    <w:rsid w:val="00C06B81"/>
    <w:rsid w:val="00C12097"/>
    <w:rsid w:val="00C422C7"/>
    <w:rsid w:val="00C53BFC"/>
    <w:rsid w:val="00C6061E"/>
    <w:rsid w:val="00C660D2"/>
    <w:rsid w:val="00C80798"/>
    <w:rsid w:val="00C8284C"/>
    <w:rsid w:val="00C86B9A"/>
    <w:rsid w:val="00C92381"/>
    <w:rsid w:val="00CC1C25"/>
    <w:rsid w:val="00CC7878"/>
    <w:rsid w:val="00CD65CB"/>
    <w:rsid w:val="00CF3608"/>
    <w:rsid w:val="00CF5AB2"/>
    <w:rsid w:val="00CF6645"/>
    <w:rsid w:val="00CF7E01"/>
    <w:rsid w:val="00D06D92"/>
    <w:rsid w:val="00D11A0A"/>
    <w:rsid w:val="00D347AC"/>
    <w:rsid w:val="00D54634"/>
    <w:rsid w:val="00D55587"/>
    <w:rsid w:val="00D57DC7"/>
    <w:rsid w:val="00D6698C"/>
    <w:rsid w:val="00D80399"/>
    <w:rsid w:val="00D93F8E"/>
    <w:rsid w:val="00DA5700"/>
    <w:rsid w:val="00DB1E10"/>
    <w:rsid w:val="00DB79D3"/>
    <w:rsid w:val="00DC02B2"/>
    <w:rsid w:val="00DC2D1F"/>
    <w:rsid w:val="00DC60C9"/>
    <w:rsid w:val="00DC7690"/>
    <w:rsid w:val="00DD370A"/>
    <w:rsid w:val="00DE7FFB"/>
    <w:rsid w:val="00DF29C6"/>
    <w:rsid w:val="00E4472D"/>
    <w:rsid w:val="00E72A8C"/>
    <w:rsid w:val="00E751AF"/>
    <w:rsid w:val="00EA332E"/>
    <w:rsid w:val="00EB2AB1"/>
    <w:rsid w:val="00EC7CF3"/>
    <w:rsid w:val="00EE37E0"/>
    <w:rsid w:val="00EE3ABF"/>
    <w:rsid w:val="00EF0A84"/>
    <w:rsid w:val="00EF14BA"/>
    <w:rsid w:val="00F1612B"/>
    <w:rsid w:val="00F21D4B"/>
    <w:rsid w:val="00F36234"/>
    <w:rsid w:val="00F372E9"/>
    <w:rsid w:val="00F42D88"/>
    <w:rsid w:val="00F472D7"/>
    <w:rsid w:val="00F505C1"/>
    <w:rsid w:val="00F53451"/>
    <w:rsid w:val="00F576FD"/>
    <w:rsid w:val="00F71353"/>
    <w:rsid w:val="00F73ADF"/>
    <w:rsid w:val="00F74EE4"/>
    <w:rsid w:val="00F763C1"/>
    <w:rsid w:val="00F86BB7"/>
    <w:rsid w:val="00F9666F"/>
    <w:rsid w:val="00FB263A"/>
    <w:rsid w:val="00FD10C4"/>
    <w:rsid w:val="00FD5664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C00572"/>
  <w15:chartTrackingRefBased/>
  <w15:docId w15:val="{A214862A-4062-4B1E-B521-6C8496CA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36624"/>
    <w:pPr>
      <w:pageBreakBefore/>
      <w:widowControl w:val="0"/>
      <w:numPr>
        <w:numId w:val="14"/>
      </w:numPr>
      <w:ind w:left="714" w:hanging="357"/>
      <w:outlineLvl w:val="0"/>
    </w:pPr>
    <w:rPr>
      <w:b/>
      <w:snapToGrid w:val="0"/>
      <w:sz w:val="28"/>
      <w:szCs w:val="20"/>
      <w:lang w:eastAsia="en-US"/>
    </w:rPr>
  </w:style>
  <w:style w:type="paragraph" w:styleId="Naslov2">
    <w:name w:val="heading 2"/>
    <w:basedOn w:val="Normal"/>
    <w:next w:val="Normal"/>
    <w:qFormat/>
    <w:pPr>
      <w:keepNext/>
      <w:widowControl w:val="0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widowControl w:val="0"/>
      <w:jc w:val="center"/>
      <w:outlineLvl w:val="2"/>
    </w:pPr>
    <w:rPr>
      <w:snapToGrid w:val="0"/>
      <w:szCs w:val="20"/>
      <w:lang w:eastAsia="en-US"/>
    </w:rPr>
  </w:style>
  <w:style w:type="paragraph" w:styleId="Naslov4">
    <w:name w:val="heading 4"/>
    <w:basedOn w:val="Normal"/>
    <w:next w:val="Normal"/>
    <w:qFormat/>
    <w:pPr>
      <w:keepNext/>
      <w:widowControl w:val="0"/>
      <w:outlineLvl w:val="3"/>
    </w:pPr>
    <w:rPr>
      <w:snapToGrid w:val="0"/>
      <w:szCs w:val="20"/>
      <w:lang w:eastAsia="en-US"/>
    </w:rPr>
  </w:style>
  <w:style w:type="paragraph" w:styleId="Naslov5">
    <w:name w:val="heading 5"/>
    <w:basedOn w:val="Normal"/>
    <w:next w:val="Normal"/>
    <w:qFormat/>
    <w:pPr>
      <w:keepNext/>
      <w:widowControl w:val="0"/>
      <w:jc w:val="both"/>
      <w:outlineLvl w:val="4"/>
    </w:pPr>
    <w:rPr>
      <w:b/>
      <w:bCs/>
      <w:snapToGrid w:val="0"/>
      <w:lang w:eastAsia="en-US"/>
    </w:rPr>
  </w:style>
  <w:style w:type="paragraph" w:styleId="Naslov6">
    <w:name w:val="heading 6"/>
    <w:basedOn w:val="Normal"/>
    <w:next w:val="Normal"/>
    <w:qFormat/>
    <w:pPr>
      <w:keepNext/>
      <w:framePr w:hSpace="180" w:wrap="around" w:vAnchor="text" w:hAnchor="margin" w:y="14"/>
      <w:widowControl w:val="0"/>
      <w:spacing w:line="320" w:lineRule="exact"/>
      <w:jc w:val="center"/>
      <w:outlineLvl w:val="5"/>
    </w:pPr>
    <w:rPr>
      <w:b/>
      <w:snapToGrid w:val="0"/>
      <w:lang w:eastAsia="en-US"/>
    </w:rPr>
  </w:style>
  <w:style w:type="paragraph" w:styleId="Naslov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  <w:lang w:eastAsia="en-US"/>
    </w:rPr>
  </w:style>
  <w:style w:type="paragraph" w:styleId="Naslov9">
    <w:name w:val="heading 9"/>
    <w:basedOn w:val="Normal"/>
    <w:next w:val="Normal"/>
    <w:qFormat/>
    <w:pPr>
      <w:keepNext/>
      <w:framePr w:hSpace="180" w:wrap="around" w:vAnchor="page" w:hAnchor="margin" w:y="1865"/>
      <w:jc w:val="center"/>
      <w:outlineLvl w:val="8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uvlaka 3"/>
    <w:basedOn w:val="Normal"/>
    <w:pPr>
      <w:widowControl w:val="0"/>
      <w:jc w:val="both"/>
    </w:pPr>
    <w:rPr>
      <w:snapToGrid w:val="0"/>
      <w:szCs w:val="20"/>
      <w:lang w:eastAsia="en-US"/>
    </w:rPr>
  </w:style>
  <w:style w:type="paragraph" w:styleId="Uvuenotijeloteksta">
    <w:name w:val="Body Text Indent"/>
    <w:basedOn w:val="Normal"/>
    <w:pPr>
      <w:widowControl w:val="0"/>
      <w:ind w:firstLine="720"/>
      <w:jc w:val="both"/>
    </w:pPr>
    <w:rPr>
      <w:snapToGrid w:val="0"/>
      <w:szCs w:val="20"/>
    </w:rPr>
  </w:style>
  <w:style w:type="paragraph" w:styleId="Tijeloteksta-uvlaka2">
    <w:name w:val="Body Text Indent 2"/>
    <w:aliases w:val="  uvlaka 2"/>
    <w:basedOn w:val="Normal"/>
    <w:pPr>
      <w:widowControl w:val="0"/>
      <w:ind w:firstLine="720"/>
      <w:jc w:val="both"/>
    </w:pPr>
    <w:rPr>
      <w:b/>
      <w:bCs/>
      <w:snapToGrid w:val="0"/>
      <w:sz w:val="28"/>
      <w:lang w:eastAsia="en-US"/>
    </w:rPr>
  </w:style>
  <w:style w:type="paragraph" w:styleId="Tijeloteksta-uvlaka3">
    <w:name w:val="Body Text Indent 3"/>
    <w:aliases w:val=" uvlaka 3"/>
    <w:basedOn w:val="Normal"/>
    <w:pPr>
      <w:widowControl w:val="0"/>
      <w:ind w:firstLine="720"/>
      <w:jc w:val="both"/>
    </w:pPr>
    <w:rPr>
      <w:snapToGrid w:val="0"/>
      <w:color w:val="FF0000"/>
      <w:lang w:eastAsia="en-US"/>
    </w:rPr>
  </w:style>
  <w:style w:type="paragraph" w:styleId="Naslov">
    <w:name w:val="Title"/>
    <w:basedOn w:val="Normal"/>
    <w:qFormat/>
    <w:pPr>
      <w:jc w:val="center"/>
    </w:pPr>
    <w:rPr>
      <w:sz w:val="28"/>
    </w:rPr>
  </w:style>
  <w:style w:type="paragraph" w:styleId="Tijeloteksta3">
    <w:name w:val="Body Text 3"/>
    <w:basedOn w:val="Normal"/>
    <w:rPr>
      <w:b/>
      <w:bCs/>
    </w:rPr>
  </w:style>
  <w:style w:type="paragraph" w:styleId="Blokteksta">
    <w:name w:val="Block Text"/>
    <w:basedOn w:val="Normal"/>
    <w:pPr>
      <w:ind w:left="113" w:right="113"/>
      <w:jc w:val="center"/>
    </w:pPr>
    <w:rPr>
      <w:b/>
      <w:bCs/>
      <w:sz w:val="22"/>
      <w:lang w:eastAsia="en-US"/>
    </w:rPr>
  </w:style>
  <w:style w:type="paragraph" w:styleId="Tijeloteksta2">
    <w:name w:val="Body Text 2"/>
    <w:basedOn w:val="Normal"/>
    <w:pPr>
      <w:jc w:val="center"/>
    </w:pPr>
    <w:rPr>
      <w:sz w:val="28"/>
      <w:lang w:eastAsia="en-US"/>
    </w:rPr>
  </w:style>
  <w:style w:type="paragraph" w:styleId="Podnoje">
    <w:name w:val="footer"/>
    <w:basedOn w:val="Normal"/>
    <w:link w:val="PodnojeChar"/>
    <w:uiPriority w:val="99"/>
  </w:style>
  <w:style w:type="table" w:styleId="Reetkatablice">
    <w:name w:val="Table Grid"/>
    <w:basedOn w:val="Obinatablica"/>
    <w:rsid w:val="00EF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7C06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7C06AD"/>
    <w:rPr>
      <w:rFonts w:ascii="Tahoma" w:hAnsi="Tahoma" w:cs="Tahoma"/>
      <w:sz w:val="16"/>
      <w:szCs w:val="16"/>
    </w:rPr>
  </w:style>
  <w:style w:type="paragraph" w:customStyle="1" w:styleId="Tijeloteksta-uvlaka31">
    <w:name w:val="Tijelo teksta - uvlaka 31"/>
    <w:basedOn w:val="Normal"/>
    <w:rsid w:val="001571DE"/>
    <w:pPr>
      <w:widowControl w:val="0"/>
      <w:suppressAutoHyphens/>
      <w:ind w:firstLine="720"/>
      <w:jc w:val="both"/>
    </w:pPr>
    <w:rPr>
      <w:color w:val="FF0000"/>
      <w:lang w:eastAsia="zh-CN"/>
    </w:rPr>
  </w:style>
  <w:style w:type="paragraph" w:styleId="Zaglavlje">
    <w:name w:val="header"/>
    <w:basedOn w:val="Normal"/>
    <w:link w:val="ZaglavljeChar"/>
    <w:rsid w:val="00C86B9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C86B9A"/>
    <w:rPr>
      <w:sz w:val="24"/>
      <w:szCs w:val="24"/>
    </w:rPr>
  </w:style>
  <w:style w:type="character" w:styleId="Istaknuto">
    <w:name w:val="Emphasis"/>
    <w:uiPriority w:val="20"/>
    <w:qFormat/>
    <w:rsid w:val="002F0D65"/>
    <w:rPr>
      <w:i/>
      <w:iCs/>
    </w:rPr>
  </w:style>
  <w:style w:type="paragraph" w:styleId="TOCNaslov">
    <w:name w:val="TOC Heading"/>
    <w:basedOn w:val="Naslov1"/>
    <w:next w:val="Normal"/>
    <w:uiPriority w:val="39"/>
    <w:unhideWhenUsed/>
    <w:qFormat/>
    <w:rsid w:val="006B28CE"/>
    <w:pPr>
      <w:keepLines/>
      <w:widowControl/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snapToGrid/>
      <w:color w:val="2F5496"/>
      <w:sz w:val="32"/>
      <w:szCs w:val="32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6B28CE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unhideWhenUsed/>
    <w:rsid w:val="00437A50"/>
    <w:pPr>
      <w:tabs>
        <w:tab w:val="right" w:leader="dot" w:pos="9060"/>
      </w:tabs>
      <w:spacing w:after="100" w:line="259" w:lineRule="auto"/>
    </w:pPr>
    <w:rPr>
      <w:rFonts w:ascii="Calibri" w:hAnsi="Calibri"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rsid w:val="006B28CE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Bezproreda">
    <w:name w:val="No Spacing"/>
    <w:link w:val="BezproredaChar"/>
    <w:uiPriority w:val="1"/>
    <w:qFormat/>
    <w:rsid w:val="00801F9B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uiPriority w:val="1"/>
    <w:rsid w:val="00801F9B"/>
    <w:rPr>
      <w:rFonts w:asciiTheme="minorHAnsi" w:eastAsiaTheme="minorEastAsia" w:hAnsiTheme="minorHAnsi" w:cstheme="minorBidi"/>
      <w:sz w:val="22"/>
      <w:szCs w:val="22"/>
    </w:rPr>
  </w:style>
  <w:style w:type="character" w:styleId="Hiperveza">
    <w:name w:val="Hyperlink"/>
    <w:basedOn w:val="Zadanifontodlomka"/>
    <w:rsid w:val="00801F9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1F9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rsid w:val="00736624"/>
    <w:rPr>
      <w:b/>
      <w:snapToGrid w:val="0"/>
      <w:sz w:val="28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B3BA5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6F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vodice.skole.h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s-vodice.skole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B3A8-EA9C-4BCB-8782-79014A79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3580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  Z   V   J   E   Š   Ć   E</vt:lpstr>
    </vt:vector>
  </TitlesOfParts>
  <Company>Ministarstvo prosvijete i sporta</Company>
  <LinksUpToDate>false</LinksUpToDate>
  <CharactersWithSpaces>23945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 Z   V   J   E   Š   Ć   E</dc:title>
  <dc:subject>2019./2020.</dc:subject>
  <dc:creator>Osnovna škola Vodice</dc:creator>
  <cp:keywords/>
  <dc:description/>
  <cp:lastModifiedBy>Ružica G</cp:lastModifiedBy>
  <cp:revision>4</cp:revision>
  <cp:lastPrinted>2020-09-27T16:25:00Z</cp:lastPrinted>
  <dcterms:created xsi:type="dcterms:W3CDTF">2020-09-29T13:03:00Z</dcterms:created>
  <dcterms:modified xsi:type="dcterms:W3CDTF">2020-09-29T13:20:00Z</dcterms:modified>
</cp:coreProperties>
</file>